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E625F7B" w14:textId="77777777" w:rsidR="00AA4ACE" w:rsidRDefault="00553D03">
      <w:pPr>
        <w:pStyle w:val="normal0"/>
        <w:spacing w:line="240" w:lineRule="auto"/>
        <w:jc w:val="center"/>
      </w:pPr>
      <w:r>
        <w:rPr>
          <w:b/>
        </w:rPr>
        <w:t>MAC-LRN</w:t>
      </w:r>
    </w:p>
    <w:p w14:paraId="6EF5AE5F" w14:textId="77777777" w:rsidR="00AA4ACE" w:rsidRDefault="00553D03">
      <w:pPr>
        <w:pStyle w:val="normal0"/>
        <w:spacing w:line="240" w:lineRule="auto"/>
        <w:jc w:val="center"/>
      </w:pPr>
      <w:r>
        <w:rPr>
          <w:b/>
        </w:rPr>
        <w:t>MILESTONE 2</w:t>
      </w:r>
    </w:p>
    <w:p w14:paraId="622F77A8" w14:textId="77777777" w:rsidR="00AA4ACE" w:rsidRDefault="00553D03">
      <w:pPr>
        <w:pStyle w:val="normal0"/>
        <w:spacing w:line="240" w:lineRule="auto"/>
      </w:pPr>
      <w:r>
        <w:t>Arevalo, Mark Anthony A.</w:t>
      </w:r>
    </w:p>
    <w:p w14:paraId="520E5FB1" w14:textId="77777777" w:rsidR="00AA4ACE" w:rsidRDefault="00553D03">
      <w:pPr>
        <w:pStyle w:val="normal0"/>
        <w:spacing w:line="240" w:lineRule="auto"/>
      </w:pPr>
      <w:proofErr w:type="spellStart"/>
      <w:r>
        <w:t>Nablo</w:t>
      </w:r>
      <w:proofErr w:type="spellEnd"/>
      <w:r>
        <w:t>, Juan Paolo J.</w:t>
      </w:r>
    </w:p>
    <w:p w14:paraId="0C79E637" w14:textId="77777777" w:rsidR="00AA4ACE" w:rsidRDefault="00553D03">
      <w:pPr>
        <w:pStyle w:val="normal0"/>
        <w:spacing w:line="240" w:lineRule="auto"/>
      </w:pPr>
      <w:r>
        <w:t xml:space="preserve">Vivo, </w:t>
      </w:r>
      <w:proofErr w:type="spellStart"/>
      <w:r>
        <w:t>Roi</w:t>
      </w:r>
      <w:proofErr w:type="spellEnd"/>
      <w:r>
        <w:t xml:space="preserve"> Emmanuel A.</w:t>
      </w:r>
    </w:p>
    <w:p w14:paraId="3B818873" w14:textId="77777777" w:rsidR="00AA4ACE" w:rsidRDefault="00553D03">
      <w:pPr>
        <w:pStyle w:val="normal0"/>
        <w:spacing w:before="180" w:after="180" w:line="240" w:lineRule="auto"/>
      </w:pPr>
      <w:r>
        <w:t>Analyze your 2 datasets by applying k-means clustering and self-organizing maps techniques. Have a detailed discussion on each dataset and be guided by the following:</w:t>
      </w:r>
    </w:p>
    <w:p w14:paraId="735C6DA7" w14:textId="77777777" w:rsidR="00AA4ACE" w:rsidRDefault="00553D03">
      <w:pPr>
        <w:pStyle w:val="normal0"/>
        <w:spacing w:before="180" w:after="180" w:line="240" w:lineRule="auto"/>
      </w:pPr>
      <w:r>
        <w:rPr>
          <w:b/>
        </w:rPr>
        <w:t xml:space="preserve">Data set 1: </w:t>
      </w:r>
      <w:proofErr w:type="spellStart"/>
      <w:r>
        <w:rPr>
          <w:b/>
        </w:rPr>
        <w:t>Spambase</w:t>
      </w:r>
      <w:proofErr w:type="spellEnd"/>
    </w:p>
    <w:p w14:paraId="3BE7A39E" w14:textId="77777777" w:rsidR="00AA4ACE" w:rsidRDefault="00553D03">
      <w:pPr>
        <w:pStyle w:val="normal0"/>
        <w:spacing w:before="180" w:after="180" w:line="240" w:lineRule="auto"/>
      </w:pPr>
      <w:r>
        <w:rPr>
          <w:b/>
        </w:rPr>
        <w:t xml:space="preserve">A. </w:t>
      </w:r>
      <w:proofErr w:type="gramStart"/>
      <w:r>
        <w:rPr>
          <w:b/>
        </w:rPr>
        <w:t>k</w:t>
      </w:r>
      <w:proofErr w:type="gramEnd"/>
      <w:r>
        <w:rPr>
          <w:b/>
        </w:rPr>
        <w:t>-Means Clustering</w:t>
      </w:r>
    </w:p>
    <w:p w14:paraId="407CB94B" w14:textId="77777777" w:rsidR="00AA4ACE" w:rsidRDefault="00553D03">
      <w:pPr>
        <w:pStyle w:val="normal0"/>
        <w:spacing w:before="180" w:after="180" w:line="240" w:lineRule="auto"/>
      </w:pPr>
      <w:r>
        <w:t>a)</w:t>
      </w:r>
      <w:r>
        <w:rPr>
          <w:sz w:val="14"/>
          <w:szCs w:val="14"/>
        </w:rPr>
        <w:tab/>
      </w:r>
      <w:r>
        <w:t>K=2</w:t>
      </w:r>
      <w:r>
        <w:rPr>
          <w:noProof/>
        </w:rPr>
        <w:drawing>
          <wp:inline distT="114300" distB="114300" distL="114300" distR="114300" wp14:anchorId="066B057A" wp14:editId="52BDCE98">
            <wp:extent cx="5943600" cy="3467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5943600" cy="3467100"/>
                    </a:xfrm>
                    <a:prstGeom prst="rect">
                      <a:avLst/>
                    </a:prstGeom>
                    <a:ln/>
                  </pic:spPr>
                </pic:pic>
              </a:graphicData>
            </a:graphic>
          </wp:inline>
        </w:drawing>
      </w:r>
    </w:p>
    <w:p w14:paraId="0BDD445F" w14:textId="77777777" w:rsidR="00AA4ACE" w:rsidRDefault="00553D03">
      <w:pPr>
        <w:pStyle w:val="normal0"/>
        <w:spacing w:before="180" w:after="180" w:line="240" w:lineRule="auto"/>
        <w:jc w:val="center"/>
      </w:pPr>
      <w:r>
        <w:t>Figure 1: Clustering – k=2 – Scatter Plot</w:t>
      </w:r>
    </w:p>
    <w:p w14:paraId="4294A6FC" w14:textId="77777777" w:rsidR="00AA4ACE" w:rsidRDefault="00553D03">
      <w:pPr>
        <w:pStyle w:val="normal0"/>
        <w:spacing w:before="180" w:after="180" w:line="240" w:lineRule="auto"/>
        <w:jc w:val="center"/>
      </w:pPr>
      <w:r>
        <w:rPr>
          <w:noProof/>
        </w:rPr>
        <w:lastRenderedPageBreak/>
        <w:drawing>
          <wp:inline distT="114300" distB="114300" distL="114300" distR="114300" wp14:anchorId="56AB7CAD" wp14:editId="0BDAE26D">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
                    <a:srcRect/>
                    <a:stretch>
                      <a:fillRect/>
                    </a:stretch>
                  </pic:blipFill>
                  <pic:spPr>
                    <a:xfrm>
                      <a:off x="0" y="0"/>
                      <a:ext cx="5715000" cy="3781425"/>
                    </a:xfrm>
                    <a:prstGeom prst="rect">
                      <a:avLst/>
                    </a:prstGeom>
                    <a:ln/>
                  </pic:spPr>
                </pic:pic>
              </a:graphicData>
            </a:graphic>
          </wp:inline>
        </w:drawing>
      </w:r>
    </w:p>
    <w:p w14:paraId="5BD6ED68" w14:textId="77777777" w:rsidR="00AA4ACE" w:rsidRDefault="00553D03">
      <w:pPr>
        <w:pStyle w:val="normal0"/>
        <w:spacing w:before="180" w:after="180" w:line="240" w:lineRule="auto"/>
        <w:jc w:val="center"/>
      </w:pPr>
      <w:r>
        <w:t>Figure 2: Clustering – k=2 – Pie Chart</w:t>
      </w:r>
    </w:p>
    <w:p w14:paraId="5F5EA325" w14:textId="77777777" w:rsidR="00AA4ACE" w:rsidRDefault="00553D03">
      <w:pPr>
        <w:pStyle w:val="normal0"/>
        <w:spacing w:before="180" w:after="180" w:line="240" w:lineRule="auto"/>
        <w:jc w:val="center"/>
      </w:pPr>
      <w:r>
        <w:rPr>
          <w:noProof/>
        </w:rPr>
        <w:drawing>
          <wp:inline distT="114300" distB="114300" distL="114300" distR="114300" wp14:anchorId="672D2073" wp14:editId="4942C61A">
            <wp:extent cx="5943600" cy="33242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324225"/>
                    </a:xfrm>
                    <a:prstGeom prst="rect">
                      <a:avLst/>
                    </a:prstGeom>
                    <a:ln/>
                  </pic:spPr>
                </pic:pic>
              </a:graphicData>
            </a:graphic>
          </wp:inline>
        </w:drawing>
      </w:r>
    </w:p>
    <w:p w14:paraId="4CA59FA7" w14:textId="77777777" w:rsidR="00AA4ACE" w:rsidRDefault="00553D03">
      <w:pPr>
        <w:pStyle w:val="normal0"/>
        <w:spacing w:before="180" w:after="180" w:line="240" w:lineRule="auto"/>
        <w:jc w:val="center"/>
      </w:pPr>
      <w:r>
        <w:t>Figure 3: Plot View</w:t>
      </w:r>
    </w:p>
    <w:p w14:paraId="08EAA203" w14:textId="77777777" w:rsidR="00AA4ACE" w:rsidRDefault="00553D03">
      <w:pPr>
        <w:pStyle w:val="normal0"/>
        <w:spacing w:before="180" w:after="180" w:line="240" w:lineRule="auto"/>
      </w:pPr>
      <w:r>
        <w:t xml:space="preserve"> </w:t>
      </w:r>
    </w:p>
    <w:p w14:paraId="2C56067D" w14:textId="77777777" w:rsidR="00AA4ACE" w:rsidRDefault="00553D03">
      <w:pPr>
        <w:pStyle w:val="normal0"/>
        <w:spacing w:before="180" w:after="180" w:line="240" w:lineRule="auto"/>
      </w:pPr>
      <w:r>
        <w:lastRenderedPageBreak/>
        <w:t>Max value for Centroid 0 and 1 is feature BD.</w:t>
      </w:r>
    </w:p>
    <w:p w14:paraId="7B43A221" w14:textId="77777777" w:rsidR="00AA4ACE" w:rsidRDefault="00553D03">
      <w:pPr>
        <w:pStyle w:val="normal0"/>
        <w:spacing w:before="180" w:after="180" w:line="240" w:lineRule="auto"/>
      </w:pPr>
      <w:r>
        <w:t>b)</w:t>
      </w:r>
      <w:r>
        <w:rPr>
          <w:sz w:val="14"/>
          <w:szCs w:val="14"/>
        </w:rPr>
        <w:tab/>
      </w:r>
      <w:r>
        <w:t>K=20</w:t>
      </w:r>
    </w:p>
    <w:p w14:paraId="6CAFB915" w14:textId="77777777" w:rsidR="00AA4ACE" w:rsidRDefault="00553D03">
      <w:pPr>
        <w:pStyle w:val="normal0"/>
        <w:spacing w:before="180" w:after="180" w:line="240" w:lineRule="auto"/>
        <w:jc w:val="center"/>
      </w:pPr>
      <w:r>
        <w:rPr>
          <w:noProof/>
        </w:rPr>
        <w:drawing>
          <wp:inline distT="114300" distB="114300" distL="114300" distR="114300" wp14:anchorId="21B6A39F" wp14:editId="76AFCBDF">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5715000" cy="3295650"/>
                    </a:xfrm>
                    <a:prstGeom prst="rect">
                      <a:avLst/>
                    </a:prstGeom>
                    <a:ln/>
                  </pic:spPr>
                </pic:pic>
              </a:graphicData>
            </a:graphic>
          </wp:inline>
        </w:drawing>
      </w:r>
    </w:p>
    <w:p w14:paraId="2C5C4674" w14:textId="77777777" w:rsidR="00AA4ACE" w:rsidRDefault="00553D03">
      <w:pPr>
        <w:pStyle w:val="normal0"/>
        <w:spacing w:before="180" w:after="180" w:line="240" w:lineRule="auto"/>
        <w:jc w:val="center"/>
      </w:pPr>
      <w:r>
        <w:t>Figure 4: Clustering – k=20 – Scatter Plot</w:t>
      </w:r>
    </w:p>
    <w:p w14:paraId="6B07924D" w14:textId="77777777" w:rsidR="00AA4ACE" w:rsidRDefault="00553D03">
      <w:pPr>
        <w:pStyle w:val="normal0"/>
        <w:spacing w:before="180" w:after="180" w:line="240" w:lineRule="auto"/>
        <w:jc w:val="center"/>
      </w:pPr>
      <w:r>
        <w:rPr>
          <w:noProof/>
        </w:rPr>
        <w:drawing>
          <wp:inline distT="114300" distB="114300" distL="114300" distR="114300" wp14:anchorId="512D244B" wp14:editId="4BD63BDE">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5943600" cy="3943350"/>
                    </a:xfrm>
                    <a:prstGeom prst="rect">
                      <a:avLst/>
                    </a:prstGeom>
                    <a:ln/>
                  </pic:spPr>
                </pic:pic>
              </a:graphicData>
            </a:graphic>
          </wp:inline>
        </w:drawing>
      </w:r>
      <w:r>
        <w:t xml:space="preserve"> </w:t>
      </w:r>
    </w:p>
    <w:p w14:paraId="1C847CBA" w14:textId="77777777" w:rsidR="00AA4ACE" w:rsidRDefault="00553D03">
      <w:pPr>
        <w:pStyle w:val="normal0"/>
        <w:spacing w:before="180" w:after="180" w:line="240" w:lineRule="auto"/>
        <w:jc w:val="center"/>
      </w:pPr>
      <w:r>
        <w:lastRenderedPageBreak/>
        <w:t>Figure 5: Clustering – k=20 – Pie Chart</w:t>
      </w:r>
    </w:p>
    <w:p w14:paraId="21B19CA7" w14:textId="77777777" w:rsidR="00AA4ACE" w:rsidRDefault="00553D03">
      <w:pPr>
        <w:pStyle w:val="normal0"/>
        <w:spacing w:before="180" w:after="180" w:line="240" w:lineRule="auto"/>
        <w:jc w:val="center"/>
      </w:pPr>
      <w:r>
        <w:rPr>
          <w:noProof/>
        </w:rPr>
        <w:drawing>
          <wp:inline distT="114300" distB="114300" distL="114300" distR="114300" wp14:anchorId="74C39FB1" wp14:editId="0FD246A9">
            <wp:extent cx="5943600" cy="33147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314700"/>
                    </a:xfrm>
                    <a:prstGeom prst="rect">
                      <a:avLst/>
                    </a:prstGeom>
                    <a:ln/>
                  </pic:spPr>
                </pic:pic>
              </a:graphicData>
            </a:graphic>
          </wp:inline>
        </w:drawing>
      </w:r>
    </w:p>
    <w:p w14:paraId="35D3652C" w14:textId="77777777" w:rsidR="00AA4ACE" w:rsidRDefault="00553D03">
      <w:pPr>
        <w:pStyle w:val="normal0"/>
        <w:spacing w:before="180" w:after="180" w:line="240" w:lineRule="auto"/>
        <w:jc w:val="center"/>
      </w:pPr>
      <w:r>
        <w:t>Figure 6: K=20 Plot View</w:t>
      </w:r>
    </w:p>
    <w:p w14:paraId="09DD0CCC" w14:textId="77777777" w:rsidR="00AA4ACE" w:rsidRDefault="00553D03">
      <w:pPr>
        <w:pStyle w:val="normal0"/>
        <w:spacing w:before="180" w:after="180" w:line="240" w:lineRule="auto"/>
      </w:pPr>
      <w:r>
        <w:rPr>
          <w:b/>
        </w:rPr>
        <w:t>K=20</w:t>
      </w:r>
    </w:p>
    <w:p w14:paraId="0040B05A" w14:textId="77777777" w:rsidR="00AA4ACE" w:rsidRDefault="00553D03">
      <w:pPr>
        <w:pStyle w:val="normal0"/>
        <w:spacing w:before="180" w:after="180" w:line="240" w:lineRule="auto"/>
      </w:pPr>
      <w:r>
        <w:t xml:space="preserve">1. Find the best set of clusters by performing several experiments. Once the </w:t>
      </w:r>
      <w:proofErr w:type="gramStart"/>
      <w:r>
        <w:t>number of clusters have</w:t>
      </w:r>
      <w:proofErr w:type="gramEnd"/>
      <w:r>
        <w:t xml:space="preserve"> been finalized, describe each cluster according to a) its distinct features and</w:t>
      </w:r>
      <w:r>
        <w:t xml:space="preserve"> b) the kind of samples (or class distribution) it has. Compare the different clusters.</w:t>
      </w:r>
    </w:p>
    <w:p w14:paraId="4CBA0FB0" w14:textId="77777777" w:rsidR="00AA4ACE" w:rsidRDefault="00553D03">
      <w:pPr>
        <w:pStyle w:val="normal0"/>
        <w:spacing w:before="180" w:after="180" w:line="240" w:lineRule="auto"/>
      </w:pPr>
      <w:r>
        <w:t xml:space="preserve"> </w:t>
      </w:r>
    </w:p>
    <w:p w14:paraId="18F8A61D" w14:textId="77777777" w:rsidR="00AA4ACE" w:rsidRDefault="00553D03">
      <w:pPr>
        <w:pStyle w:val="normal0"/>
        <w:spacing w:before="180" w:after="180" w:line="240" w:lineRule="auto"/>
        <w:ind w:left="720"/>
        <w:jc w:val="both"/>
      </w:pPr>
      <w:r>
        <w:t>a. Based on the data, cluster 0 from the spam mail indicator feature dictates that this is supposedly not spam because the contradicts to the set of clusters which are related to cluster 10, and cluster 0 means that one sample is a spam letter. On the othe</w:t>
      </w:r>
      <w:r>
        <w:t>r hand, the remaining clusters would indicate that these are not spam letters.</w:t>
      </w:r>
    </w:p>
    <w:p w14:paraId="160959DD" w14:textId="77777777" w:rsidR="00AA4ACE" w:rsidRDefault="00553D03">
      <w:pPr>
        <w:pStyle w:val="normal0"/>
        <w:spacing w:before="180" w:after="180" w:line="240" w:lineRule="auto"/>
        <w:ind w:left="720"/>
        <w:jc w:val="both"/>
      </w:pPr>
      <w:proofErr w:type="gramStart"/>
      <w:r>
        <w:t>The process was done by testing numerous K values</w:t>
      </w:r>
      <w:proofErr w:type="gramEnd"/>
      <w:r>
        <w:t>. Though the results were not appropriate if the values were set to 1-10. Once K was set to have 20, the clusters were more noti</w:t>
      </w:r>
      <w:r>
        <w:t>ceable. The features of every cluster are almost the same. The feature BD is dominant for all clusters.</w:t>
      </w:r>
    </w:p>
    <w:p w14:paraId="7FC93704" w14:textId="77777777" w:rsidR="00AA4ACE" w:rsidRDefault="00553D03">
      <w:pPr>
        <w:pStyle w:val="normal0"/>
        <w:spacing w:before="180" w:after="180" w:line="240" w:lineRule="auto"/>
      </w:pPr>
      <w:r>
        <w:t xml:space="preserve"> </w:t>
      </w:r>
    </w:p>
    <w:p w14:paraId="65509C72" w14:textId="77777777" w:rsidR="00AA4ACE" w:rsidRDefault="00553D03">
      <w:pPr>
        <w:pStyle w:val="normal0"/>
        <w:spacing w:before="180" w:after="180" w:line="240" w:lineRule="auto"/>
        <w:ind w:left="720"/>
      </w:pPr>
      <w:r>
        <w:t>b. On the data, cluster 0 indicates that these samples are spam letters, different with the rest of the samples in the other clusters. This means that</w:t>
      </w:r>
      <w:r>
        <w:t xml:space="preserve"> the remaining clusters are not spam letters. In one of the features most data for cluster 0 have similar results in the AA feature. One sample indicator is that a feature labeled the AA feature indicates that an email is a spam when the keyword “WORD” app</w:t>
      </w:r>
      <w:r>
        <w:t>ears in the body more than 10 times. Most samples in cluster 0 have values ranging from 10 to 30 in the AA feature.</w:t>
      </w:r>
    </w:p>
    <w:p w14:paraId="608EB554" w14:textId="77777777" w:rsidR="00AA4ACE" w:rsidRDefault="00553D03">
      <w:pPr>
        <w:pStyle w:val="normal0"/>
        <w:spacing w:before="180" w:after="180" w:line="240" w:lineRule="auto"/>
      </w:pPr>
      <w:r>
        <w:t xml:space="preserve"> </w:t>
      </w:r>
    </w:p>
    <w:p w14:paraId="5DCF3147" w14:textId="77777777" w:rsidR="00AA4ACE" w:rsidRDefault="00553D03">
      <w:pPr>
        <w:pStyle w:val="normal0"/>
        <w:spacing w:before="180" w:after="180" w:line="240" w:lineRule="auto"/>
      </w:pPr>
      <w:r>
        <w:lastRenderedPageBreak/>
        <w:t xml:space="preserve">2. Show the number of clusters as well as the number of samples in each cluster. </w:t>
      </w:r>
    </w:p>
    <w:p w14:paraId="70A261DB" w14:textId="77777777" w:rsidR="00AA4ACE" w:rsidRDefault="00553D03">
      <w:pPr>
        <w:pStyle w:val="normal0"/>
        <w:spacing w:before="180" w:after="180" w:line="240" w:lineRule="auto"/>
      </w:pPr>
      <w:r>
        <w:t>20 clusters (cluster_0 – cluster_19)</w:t>
      </w:r>
    </w:p>
    <w:tbl>
      <w:tblPr>
        <w:tblStyle w:val="a"/>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AA4ACE" w14:paraId="4922BB27" w14:textId="77777777">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1126F" w14:textId="77777777" w:rsidR="00AA4ACE" w:rsidRDefault="00553D03">
            <w:pPr>
              <w:pStyle w:val="normal0"/>
              <w:spacing w:line="240" w:lineRule="auto"/>
              <w:jc w:val="center"/>
            </w:pPr>
            <w:r>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87CFA2C" w14:textId="77777777" w:rsidR="00AA4ACE" w:rsidRDefault="00553D03">
            <w:pPr>
              <w:pStyle w:val="normal0"/>
              <w:spacing w:line="240" w:lineRule="auto"/>
              <w:jc w:val="center"/>
            </w:pPr>
            <w:r>
              <w:rPr>
                <w:b/>
                <w:sz w:val="20"/>
                <w:szCs w:val="20"/>
              </w:rPr>
              <w:t>Number of s</w:t>
            </w:r>
            <w:r>
              <w:rPr>
                <w:b/>
                <w:sz w:val="20"/>
                <w:szCs w:val="20"/>
              </w:rPr>
              <w:t>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965F9F" w14:textId="77777777" w:rsidR="00AA4ACE" w:rsidRDefault="00553D03">
            <w:pPr>
              <w:pStyle w:val="normal0"/>
              <w:spacing w:line="240" w:lineRule="auto"/>
              <w:jc w:val="center"/>
            </w:pPr>
            <w:r>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DF377F" w14:textId="77777777" w:rsidR="00AA4ACE" w:rsidRDefault="00553D03">
            <w:pPr>
              <w:pStyle w:val="normal0"/>
              <w:spacing w:line="240" w:lineRule="auto"/>
              <w:jc w:val="center"/>
            </w:pPr>
            <w:r>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A60C9CB" w14:textId="77777777" w:rsidR="00AA4ACE" w:rsidRDefault="00553D03">
            <w:pPr>
              <w:pStyle w:val="normal0"/>
              <w:spacing w:line="240" w:lineRule="auto"/>
              <w:jc w:val="center"/>
            </w:pPr>
            <w:r>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E2A5599" w14:textId="77777777" w:rsidR="00AA4ACE" w:rsidRDefault="00553D03">
            <w:pPr>
              <w:pStyle w:val="normal0"/>
              <w:spacing w:line="240" w:lineRule="auto"/>
              <w:jc w:val="center"/>
            </w:pPr>
            <w:r>
              <w:rPr>
                <w:b/>
                <w:sz w:val="20"/>
                <w:szCs w:val="20"/>
              </w:rPr>
              <w:t>Number of samples</w:t>
            </w:r>
          </w:p>
        </w:tc>
      </w:tr>
      <w:tr w:rsidR="00AA4ACE" w14:paraId="49569AEE"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72A893" w14:textId="77777777" w:rsidR="00AA4ACE" w:rsidRDefault="00553D03">
            <w:pPr>
              <w:pStyle w:val="normal0"/>
              <w:spacing w:line="240" w:lineRule="auto"/>
              <w:jc w:val="center"/>
            </w:pPr>
            <w:r>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14:paraId="4DB9EE56" w14:textId="77777777" w:rsidR="00AA4ACE" w:rsidRDefault="00553D03">
            <w:pPr>
              <w:pStyle w:val="normal0"/>
              <w:spacing w:line="240" w:lineRule="auto"/>
              <w:jc w:val="center"/>
            </w:pPr>
            <w:r>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14:paraId="70F93866" w14:textId="77777777" w:rsidR="00AA4ACE" w:rsidRDefault="00553D03">
            <w:pPr>
              <w:pStyle w:val="normal0"/>
              <w:spacing w:line="240" w:lineRule="auto"/>
              <w:jc w:val="center"/>
            </w:pPr>
            <w:r>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14:paraId="23F5951F" w14:textId="77777777" w:rsidR="00AA4ACE" w:rsidRDefault="00553D03">
            <w:pPr>
              <w:pStyle w:val="normal0"/>
              <w:spacing w:line="240" w:lineRule="auto"/>
              <w:jc w:val="center"/>
            </w:pPr>
            <w:r>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14:paraId="1F6687AD" w14:textId="77777777" w:rsidR="00AA4ACE" w:rsidRDefault="00553D03">
            <w:pPr>
              <w:pStyle w:val="normal0"/>
              <w:spacing w:line="240" w:lineRule="auto"/>
              <w:jc w:val="center"/>
            </w:pPr>
            <w:r>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14:paraId="3B6FC147" w14:textId="77777777" w:rsidR="00AA4ACE" w:rsidRDefault="00553D03">
            <w:pPr>
              <w:pStyle w:val="normal0"/>
              <w:spacing w:line="240" w:lineRule="auto"/>
              <w:jc w:val="center"/>
            </w:pPr>
            <w:r>
              <w:rPr>
                <w:sz w:val="20"/>
                <w:szCs w:val="20"/>
              </w:rPr>
              <w:t>60</w:t>
            </w:r>
          </w:p>
        </w:tc>
      </w:tr>
      <w:tr w:rsidR="00AA4ACE" w14:paraId="07018E64"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828A02" w14:textId="77777777" w:rsidR="00AA4ACE" w:rsidRDefault="00553D03">
            <w:pPr>
              <w:pStyle w:val="normal0"/>
              <w:spacing w:line="240" w:lineRule="auto"/>
              <w:jc w:val="center"/>
            </w:pPr>
            <w:r>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14:paraId="1CF537A2" w14:textId="77777777" w:rsidR="00AA4ACE" w:rsidRDefault="00553D03">
            <w:pPr>
              <w:pStyle w:val="normal0"/>
              <w:spacing w:line="240" w:lineRule="auto"/>
              <w:jc w:val="center"/>
            </w:pPr>
            <w:r>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14:paraId="06641194" w14:textId="77777777" w:rsidR="00AA4ACE" w:rsidRDefault="00553D03">
            <w:pPr>
              <w:pStyle w:val="normal0"/>
              <w:spacing w:line="240" w:lineRule="auto"/>
              <w:jc w:val="center"/>
            </w:pPr>
            <w:r>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14:paraId="4803186E" w14:textId="77777777" w:rsidR="00AA4ACE" w:rsidRDefault="00553D03">
            <w:pPr>
              <w:pStyle w:val="normal0"/>
              <w:spacing w:line="240" w:lineRule="auto"/>
              <w:jc w:val="center"/>
            </w:pPr>
            <w:r>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14:paraId="39CD209C" w14:textId="77777777" w:rsidR="00AA4ACE" w:rsidRDefault="00553D03">
            <w:pPr>
              <w:pStyle w:val="normal0"/>
              <w:spacing w:line="240" w:lineRule="auto"/>
              <w:jc w:val="center"/>
            </w:pPr>
            <w:r>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14:paraId="0D68C2B0" w14:textId="77777777" w:rsidR="00AA4ACE" w:rsidRDefault="00553D03">
            <w:pPr>
              <w:pStyle w:val="normal0"/>
              <w:spacing w:line="240" w:lineRule="auto"/>
              <w:jc w:val="center"/>
            </w:pPr>
            <w:r>
              <w:rPr>
                <w:sz w:val="20"/>
                <w:szCs w:val="20"/>
              </w:rPr>
              <w:t>511</w:t>
            </w:r>
          </w:p>
        </w:tc>
      </w:tr>
      <w:tr w:rsidR="00AA4ACE" w14:paraId="66804519"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C04B7F" w14:textId="77777777" w:rsidR="00AA4ACE" w:rsidRDefault="00553D03">
            <w:pPr>
              <w:pStyle w:val="normal0"/>
              <w:spacing w:line="240" w:lineRule="auto"/>
              <w:jc w:val="center"/>
            </w:pPr>
            <w:r>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14:paraId="291D37AE" w14:textId="77777777" w:rsidR="00AA4ACE" w:rsidRDefault="00553D03">
            <w:pPr>
              <w:pStyle w:val="normal0"/>
              <w:spacing w:line="240" w:lineRule="auto"/>
              <w:jc w:val="center"/>
            </w:pPr>
            <w:r>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14:paraId="60EDE14E" w14:textId="77777777" w:rsidR="00AA4ACE" w:rsidRDefault="00553D03">
            <w:pPr>
              <w:pStyle w:val="normal0"/>
              <w:spacing w:line="240" w:lineRule="auto"/>
              <w:jc w:val="center"/>
            </w:pPr>
            <w:r>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14:paraId="20E95809" w14:textId="77777777" w:rsidR="00AA4ACE" w:rsidRDefault="00553D03">
            <w:pPr>
              <w:pStyle w:val="normal0"/>
              <w:spacing w:line="240" w:lineRule="auto"/>
              <w:jc w:val="center"/>
            </w:pPr>
            <w:r>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14:paraId="32E31DEC" w14:textId="77777777" w:rsidR="00AA4ACE" w:rsidRDefault="00553D03">
            <w:pPr>
              <w:pStyle w:val="normal0"/>
              <w:spacing w:line="240" w:lineRule="auto"/>
              <w:jc w:val="center"/>
            </w:pPr>
            <w:r>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14:paraId="4DFFB99B" w14:textId="77777777" w:rsidR="00AA4ACE" w:rsidRDefault="00553D03">
            <w:pPr>
              <w:pStyle w:val="normal0"/>
              <w:spacing w:line="240" w:lineRule="auto"/>
              <w:jc w:val="center"/>
            </w:pPr>
            <w:r>
              <w:rPr>
                <w:sz w:val="20"/>
                <w:szCs w:val="20"/>
              </w:rPr>
              <w:t>40</w:t>
            </w:r>
          </w:p>
        </w:tc>
      </w:tr>
      <w:tr w:rsidR="00AA4ACE" w14:paraId="1B00D792"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7CF75" w14:textId="77777777" w:rsidR="00AA4ACE" w:rsidRDefault="00553D03">
            <w:pPr>
              <w:pStyle w:val="normal0"/>
              <w:spacing w:line="240" w:lineRule="auto"/>
              <w:jc w:val="center"/>
            </w:pPr>
            <w:r>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14:paraId="150EB39E" w14:textId="77777777" w:rsidR="00AA4ACE" w:rsidRDefault="00553D03">
            <w:pPr>
              <w:pStyle w:val="normal0"/>
              <w:spacing w:line="240" w:lineRule="auto"/>
              <w:jc w:val="center"/>
            </w:pPr>
            <w:r>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14:paraId="700D6E64" w14:textId="77777777" w:rsidR="00AA4ACE" w:rsidRDefault="00553D03">
            <w:pPr>
              <w:pStyle w:val="normal0"/>
              <w:spacing w:line="240" w:lineRule="auto"/>
              <w:jc w:val="center"/>
            </w:pPr>
            <w:r>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14:paraId="4E50E2CC" w14:textId="77777777" w:rsidR="00AA4ACE" w:rsidRDefault="00553D03">
            <w:pPr>
              <w:pStyle w:val="normal0"/>
              <w:spacing w:line="240" w:lineRule="auto"/>
              <w:jc w:val="center"/>
            </w:pPr>
            <w:r>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14:paraId="10197851" w14:textId="77777777" w:rsidR="00AA4ACE" w:rsidRDefault="00553D03">
            <w:pPr>
              <w:pStyle w:val="normal0"/>
              <w:spacing w:line="240" w:lineRule="auto"/>
              <w:jc w:val="center"/>
            </w:pPr>
            <w:r>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14:paraId="3C29647D" w14:textId="77777777" w:rsidR="00AA4ACE" w:rsidRDefault="00553D03">
            <w:pPr>
              <w:pStyle w:val="normal0"/>
              <w:spacing w:line="240" w:lineRule="auto"/>
              <w:jc w:val="center"/>
            </w:pPr>
            <w:r>
              <w:rPr>
                <w:sz w:val="20"/>
                <w:szCs w:val="20"/>
              </w:rPr>
              <w:t>37</w:t>
            </w:r>
          </w:p>
        </w:tc>
      </w:tr>
      <w:tr w:rsidR="00AA4ACE" w14:paraId="068AA5CF"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5AAC72" w14:textId="77777777" w:rsidR="00AA4ACE" w:rsidRDefault="00553D03">
            <w:pPr>
              <w:pStyle w:val="normal0"/>
              <w:spacing w:line="240" w:lineRule="auto"/>
              <w:jc w:val="center"/>
            </w:pPr>
            <w:r>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14:paraId="539651ED" w14:textId="77777777" w:rsidR="00AA4ACE" w:rsidRDefault="00553D03">
            <w:pPr>
              <w:pStyle w:val="normal0"/>
              <w:spacing w:line="240" w:lineRule="auto"/>
              <w:jc w:val="center"/>
            </w:pPr>
            <w:r>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14:paraId="48D1D9FF" w14:textId="77777777" w:rsidR="00AA4ACE" w:rsidRDefault="00553D03">
            <w:pPr>
              <w:pStyle w:val="normal0"/>
              <w:spacing w:line="240" w:lineRule="auto"/>
              <w:jc w:val="center"/>
            </w:pPr>
            <w:r>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14:paraId="35A4F0DE" w14:textId="77777777" w:rsidR="00AA4ACE" w:rsidRDefault="00553D03">
            <w:pPr>
              <w:pStyle w:val="normal0"/>
              <w:spacing w:line="240" w:lineRule="auto"/>
              <w:jc w:val="center"/>
            </w:pPr>
            <w:r>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14:paraId="13B93756" w14:textId="77777777" w:rsidR="00AA4ACE" w:rsidRDefault="00553D03">
            <w:pPr>
              <w:pStyle w:val="normal0"/>
              <w:spacing w:line="240" w:lineRule="auto"/>
              <w:jc w:val="center"/>
            </w:pPr>
            <w:r>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14:paraId="438CAB0B" w14:textId="77777777" w:rsidR="00AA4ACE" w:rsidRDefault="00553D03">
            <w:pPr>
              <w:pStyle w:val="normal0"/>
              <w:spacing w:line="240" w:lineRule="auto"/>
              <w:jc w:val="center"/>
            </w:pPr>
            <w:r>
              <w:rPr>
                <w:sz w:val="20"/>
                <w:szCs w:val="20"/>
              </w:rPr>
              <w:t xml:space="preserve"> </w:t>
            </w:r>
          </w:p>
        </w:tc>
      </w:tr>
      <w:tr w:rsidR="00AA4ACE" w14:paraId="2007F0AF"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079D64" w14:textId="77777777" w:rsidR="00AA4ACE" w:rsidRDefault="00553D03">
            <w:pPr>
              <w:pStyle w:val="normal0"/>
              <w:spacing w:line="240" w:lineRule="auto"/>
              <w:jc w:val="center"/>
            </w:pPr>
            <w:r>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14:paraId="0F2DB8BB" w14:textId="77777777" w:rsidR="00AA4ACE" w:rsidRDefault="00553D03">
            <w:pPr>
              <w:pStyle w:val="normal0"/>
              <w:spacing w:line="240" w:lineRule="auto"/>
              <w:jc w:val="center"/>
            </w:pPr>
            <w:r>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14:paraId="6814A8A3" w14:textId="77777777" w:rsidR="00AA4ACE" w:rsidRDefault="00553D03">
            <w:pPr>
              <w:pStyle w:val="normal0"/>
              <w:spacing w:line="240" w:lineRule="auto"/>
              <w:jc w:val="center"/>
            </w:pPr>
            <w:r>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14:paraId="7B9652B9" w14:textId="77777777" w:rsidR="00AA4ACE" w:rsidRDefault="00553D03">
            <w:pPr>
              <w:pStyle w:val="normal0"/>
              <w:spacing w:line="240" w:lineRule="auto"/>
              <w:jc w:val="center"/>
            </w:pPr>
            <w:r>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14:paraId="50F0776C" w14:textId="77777777" w:rsidR="00AA4ACE" w:rsidRDefault="00553D03">
            <w:pPr>
              <w:pStyle w:val="normal0"/>
              <w:spacing w:line="240" w:lineRule="auto"/>
              <w:jc w:val="center"/>
            </w:pPr>
            <w:r>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14:paraId="34223996" w14:textId="77777777" w:rsidR="00AA4ACE" w:rsidRDefault="00553D03">
            <w:pPr>
              <w:pStyle w:val="normal0"/>
              <w:spacing w:line="240" w:lineRule="auto"/>
              <w:jc w:val="center"/>
            </w:pPr>
            <w:r>
              <w:rPr>
                <w:sz w:val="20"/>
                <w:szCs w:val="20"/>
              </w:rPr>
              <w:t xml:space="preserve"> </w:t>
            </w:r>
          </w:p>
        </w:tc>
      </w:tr>
      <w:tr w:rsidR="00AA4ACE" w14:paraId="45D4F0AD"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91E19" w14:textId="77777777" w:rsidR="00AA4ACE" w:rsidRDefault="00553D03">
            <w:pPr>
              <w:pStyle w:val="normal0"/>
              <w:spacing w:line="240" w:lineRule="auto"/>
              <w:jc w:val="center"/>
            </w:pPr>
            <w:r>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14:paraId="51F48B95" w14:textId="77777777" w:rsidR="00AA4ACE" w:rsidRDefault="00553D03">
            <w:pPr>
              <w:pStyle w:val="normal0"/>
              <w:spacing w:line="240" w:lineRule="auto"/>
              <w:jc w:val="center"/>
            </w:pPr>
            <w:r>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14:paraId="2D9BBF8D" w14:textId="77777777" w:rsidR="00AA4ACE" w:rsidRDefault="00553D03">
            <w:pPr>
              <w:pStyle w:val="normal0"/>
              <w:spacing w:line="240" w:lineRule="auto"/>
              <w:jc w:val="center"/>
            </w:pPr>
            <w:r>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14:paraId="4B1057B1" w14:textId="77777777" w:rsidR="00AA4ACE" w:rsidRDefault="00553D03">
            <w:pPr>
              <w:pStyle w:val="normal0"/>
              <w:spacing w:line="240" w:lineRule="auto"/>
              <w:jc w:val="center"/>
            </w:pPr>
            <w:r>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14:paraId="4D01087A" w14:textId="77777777" w:rsidR="00AA4ACE" w:rsidRDefault="00553D03">
            <w:pPr>
              <w:pStyle w:val="normal0"/>
              <w:spacing w:line="240" w:lineRule="auto"/>
              <w:jc w:val="center"/>
            </w:pPr>
            <w:r>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14:paraId="3BAF0EBB" w14:textId="77777777" w:rsidR="00AA4ACE" w:rsidRDefault="00553D03">
            <w:pPr>
              <w:pStyle w:val="normal0"/>
              <w:spacing w:line="240" w:lineRule="auto"/>
              <w:jc w:val="center"/>
            </w:pPr>
            <w:r>
              <w:rPr>
                <w:sz w:val="20"/>
                <w:szCs w:val="20"/>
              </w:rPr>
              <w:t xml:space="preserve"> </w:t>
            </w:r>
          </w:p>
        </w:tc>
      </w:tr>
      <w:tr w:rsidR="00AA4ACE" w14:paraId="751681F3" w14:textId="77777777">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220766" w14:textId="77777777" w:rsidR="00AA4ACE" w:rsidRDefault="00553D03">
            <w:pPr>
              <w:pStyle w:val="normal0"/>
              <w:spacing w:line="240" w:lineRule="auto"/>
              <w:jc w:val="center"/>
            </w:pPr>
            <w:r>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14:paraId="558292C5" w14:textId="77777777" w:rsidR="00AA4ACE" w:rsidRDefault="00553D03">
            <w:pPr>
              <w:pStyle w:val="normal0"/>
              <w:spacing w:line="240" w:lineRule="auto"/>
              <w:jc w:val="center"/>
            </w:pPr>
            <w:r>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14:paraId="0D456AAF" w14:textId="77777777" w:rsidR="00AA4ACE" w:rsidRDefault="00553D03">
            <w:pPr>
              <w:pStyle w:val="normal0"/>
              <w:spacing w:line="240" w:lineRule="auto"/>
              <w:jc w:val="center"/>
            </w:pPr>
            <w:r>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14:paraId="3B1A6A41" w14:textId="77777777" w:rsidR="00AA4ACE" w:rsidRDefault="00553D03">
            <w:pPr>
              <w:pStyle w:val="normal0"/>
              <w:spacing w:line="240" w:lineRule="auto"/>
              <w:jc w:val="center"/>
            </w:pPr>
            <w:r>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14:paraId="7F6B1FAB" w14:textId="77777777" w:rsidR="00AA4ACE" w:rsidRDefault="00553D03">
            <w:pPr>
              <w:pStyle w:val="normal0"/>
              <w:spacing w:line="240" w:lineRule="auto"/>
              <w:jc w:val="center"/>
            </w:pPr>
            <w:r>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14:paraId="4BAADE14" w14:textId="77777777" w:rsidR="00AA4ACE" w:rsidRDefault="00553D03">
            <w:pPr>
              <w:pStyle w:val="normal0"/>
              <w:spacing w:line="240" w:lineRule="auto"/>
              <w:jc w:val="center"/>
            </w:pPr>
            <w:r>
              <w:rPr>
                <w:sz w:val="20"/>
                <w:szCs w:val="20"/>
              </w:rPr>
              <w:t xml:space="preserve"> </w:t>
            </w:r>
          </w:p>
        </w:tc>
      </w:tr>
    </w:tbl>
    <w:p w14:paraId="7B843B90" w14:textId="77777777" w:rsidR="00AA4ACE" w:rsidRDefault="00553D03">
      <w:pPr>
        <w:pStyle w:val="normal0"/>
        <w:spacing w:before="180" w:after="180" w:line="240" w:lineRule="auto"/>
        <w:jc w:val="center"/>
      </w:pPr>
      <w:r>
        <w:t>Figure 7:  20 clusters (cluster_0 – cluster_19)</w:t>
      </w:r>
    </w:p>
    <w:p w14:paraId="1AEDFFEC" w14:textId="77777777" w:rsidR="00AA4ACE" w:rsidRDefault="00553D03">
      <w:pPr>
        <w:pStyle w:val="normal0"/>
        <w:spacing w:before="180" w:after="180" w:line="240" w:lineRule="auto"/>
      </w:pPr>
      <w:r>
        <w:t xml:space="preserve"> </w:t>
      </w:r>
    </w:p>
    <w:p w14:paraId="377FB6E9" w14:textId="77777777" w:rsidR="00AA4ACE" w:rsidRDefault="00553D03">
      <w:pPr>
        <w:pStyle w:val="normal0"/>
        <w:spacing w:before="180" w:after="180" w:line="240" w:lineRule="auto"/>
      </w:pPr>
      <w:r>
        <w:t>3. Explain the reasons for choosing such a number of clusters. You can apply the objective function (mentioned in the slides) to assess the quality of each cluster.  You can mention the results of your previous experiments that may help justify for the cho</w:t>
      </w:r>
      <w:r>
        <w:t xml:space="preserve">ice of k clusters. </w:t>
      </w:r>
    </w:p>
    <w:p w14:paraId="3998C8A2" w14:textId="77777777" w:rsidR="00AA4ACE" w:rsidRDefault="00553D03">
      <w:pPr>
        <w:pStyle w:val="normal0"/>
        <w:spacing w:before="180" w:after="180" w:line="240" w:lineRule="auto"/>
        <w:ind w:left="720" w:firstLine="720"/>
        <w:jc w:val="both"/>
      </w:pPr>
      <w:r>
        <w:t>Starting with a number of 1 to 10 for the number of clusters did not show appropriate results. It only displayed 1 major cluster with a similar color. Choosing the k as 20 displayed several clusters that had different colors from each o</w:t>
      </w:r>
      <w:r>
        <w:t>ther. Also, even though there are different clusters, only 1 cluster was different from the others based from color shades. This solution gave a result that could be used for clustering two types of samples easily. The solution may become better if k is gr</w:t>
      </w:r>
      <w:r>
        <w:t>eater than 20.</w:t>
      </w:r>
    </w:p>
    <w:p w14:paraId="3555CD56" w14:textId="77777777" w:rsidR="00AA4ACE" w:rsidRDefault="00553D03">
      <w:pPr>
        <w:pStyle w:val="normal0"/>
        <w:spacing w:before="180" w:after="180" w:line="240" w:lineRule="auto"/>
      </w:pPr>
      <w:r>
        <w:t>4. Summary and Conclusion of the experiments</w:t>
      </w:r>
    </w:p>
    <w:p w14:paraId="37B337F5" w14:textId="77777777" w:rsidR="00AA4ACE" w:rsidRDefault="00553D03">
      <w:pPr>
        <w:pStyle w:val="normal0"/>
        <w:spacing w:before="180" w:after="180" w:line="240" w:lineRule="auto"/>
        <w:ind w:left="720" w:firstLine="720"/>
      </w:pPr>
      <w:r>
        <w:t>The k-means clustering is a process that groups samples together with similar characteristics from other clusters with different qualities. Based on the data recorded for Milestone 1, the top 2 fe</w:t>
      </w:r>
      <w:r>
        <w:t xml:space="preserve">atures for PCA was referred to for the x and y axis for the Cluster Plot. </w:t>
      </w:r>
      <w:proofErr w:type="gramStart"/>
      <w:r>
        <w:t>The charts above have been generated by doing this process</w:t>
      </w:r>
      <w:proofErr w:type="gramEnd"/>
      <w:r>
        <w:t>. Based on the data gathered, the clusters are more similar than dissimilar. Because of this issue, the class is difficult t</w:t>
      </w:r>
      <w:r>
        <w:t>o distinguish.</w:t>
      </w:r>
    </w:p>
    <w:p w14:paraId="71767211" w14:textId="77777777" w:rsidR="00AA4ACE" w:rsidRDefault="00AA4ACE">
      <w:pPr>
        <w:pStyle w:val="normal0"/>
        <w:spacing w:before="180" w:after="180" w:line="240" w:lineRule="auto"/>
      </w:pPr>
    </w:p>
    <w:p w14:paraId="6802DBA0" w14:textId="77777777" w:rsidR="00AA4ACE" w:rsidRDefault="00AA4ACE">
      <w:pPr>
        <w:pStyle w:val="normal0"/>
        <w:spacing w:before="180" w:after="180" w:line="240" w:lineRule="auto"/>
      </w:pPr>
    </w:p>
    <w:p w14:paraId="50B0873B" w14:textId="77777777" w:rsidR="00AA4ACE" w:rsidRDefault="00AA4ACE">
      <w:pPr>
        <w:pStyle w:val="normal0"/>
        <w:spacing w:before="180" w:after="180" w:line="240" w:lineRule="auto"/>
      </w:pPr>
    </w:p>
    <w:p w14:paraId="1F40B0D0" w14:textId="77777777" w:rsidR="00AA4ACE" w:rsidRDefault="00AA4ACE">
      <w:pPr>
        <w:pStyle w:val="normal0"/>
        <w:spacing w:before="180" w:after="180" w:line="240" w:lineRule="auto"/>
      </w:pPr>
    </w:p>
    <w:p w14:paraId="0FCBCEE4" w14:textId="77777777" w:rsidR="00AA4ACE" w:rsidRDefault="00AA4ACE">
      <w:pPr>
        <w:pStyle w:val="normal0"/>
        <w:spacing w:before="180" w:after="180" w:line="240" w:lineRule="auto"/>
      </w:pPr>
    </w:p>
    <w:p w14:paraId="18CCC491" w14:textId="77777777" w:rsidR="00AA4ACE" w:rsidRDefault="00AA4ACE">
      <w:pPr>
        <w:pStyle w:val="normal0"/>
        <w:spacing w:before="180" w:after="180" w:line="240" w:lineRule="auto"/>
      </w:pPr>
    </w:p>
    <w:p w14:paraId="029DA9F3" w14:textId="77777777" w:rsidR="00AA4ACE" w:rsidRDefault="00AA4ACE">
      <w:pPr>
        <w:pStyle w:val="normal0"/>
        <w:spacing w:before="180" w:after="180" w:line="240" w:lineRule="auto"/>
      </w:pPr>
    </w:p>
    <w:p w14:paraId="758D7663" w14:textId="77777777" w:rsidR="00AA4ACE" w:rsidRDefault="00AA4ACE">
      <w:pPr>
        <w:pStyle w:val="normal0"/>
        <w:spacing w:before="180" w:after="180" w:line="240" w:lineRule="auto"/>
      </w:pPr>
    </w:p>
    <w:p w14:paraId="4F03AD20" w14:textId="77777777" w:rsidR="00AA4ACE" w:rsidRDefault="00AA4ACE">
      <w:pPr>
        <w:pStyle w:val="normal0"/>
        <w:spacing w:before="180" w:after="180" w:line="240" w:lineRule="auto"/>
      </w:pPr>
    </w:p>
    <w:p w14:paraId="5B158A74" w14:textId="77777777" w:rsidR="00AA4ACE" w:rsidRDefault="00AA4ACE">
      <w:pPr>
        <w:pStyle w:val="normal0"/>
        <w:spacing w:before="180" w:after="180" w:line="240" w:lineRule="auto"/>
      </w:pPr>
    </w:p>
    <w:p w14:paraId="646D5835" w14:textId="77777777" w:rsidR="00AA4ACE" w:rsidRDefault="00AA4ACE">
      <w:pPr>
        <w:pStyle w:val="normal0"/>
        <w:spacing w:before="180" w:after="180" w:line="240" w:lineRule="auto"/>
      </w:pPr>
    </w:p>
    <w:p w14:paraId="51DDE1D0" w14:textId="77777777" w:rsidR="00AA4ACE" w:rsidRDefault="00AA4ACE">
      <w:pPr>
        <w:pStyle w:val="normal0"/>
        <w:spacing w:before="180" w:after="180" w:line="240" w:lineRule="auto"/>
      </w:pPr>
    </w:p>
    <w:p w14:paraId="482CCC5E" w14:textId="77777777" w:rsidR="00AA4ACE" w:rsidRDefault="00AA4ACE">
      <w:pPr>
        <w:pStyle w:val="normal0"/>
        <w:spacing w:before="180" w:after="180" w:line="240" w:lineRule="auto"/>
      </w:pPr>
    </w:p>
    <w:p w14:paraId="79A909E3" w14:textId="77777777" w:rsidR="00AA4ACE" w:rsidRDefault="00AA4ACE">
      <w:pPr>
        <w:pStyle w:val="normal0"/>
        <w:spacing w:before="180" w:after="180" w:line="240" w:lineRule="auto"/>
      </w:pPr>
    </w:p>
    <w:p w14:paraId="64ED3E34" w14:textId="77777777" w:rsidR="00AA4ACE" w:rsidRDefault="00AA4ACE">
      <w:pPr>
        <w:pStyle w:val="normal0"/>
        <w:spacing w:before="180" w:after="180" w:line="240" w:lineRule="auto"/>
      </w:pPr>
    </w:p>
    <w:p w14:paraId="7C782ABA" w14:textId="77777777" w:rsidR="00AA4ACE" w:rsidRDefault="00AA4ACE">
      <w:pPr>
        <w:pStyle w:val="normal0"/>
        <w:spacing w:before="180" w:after="180" w:line="240" w:lineRule="auto"/>
      </w:pPr>
    </w:p>
    <w:p w14:paraId="290C199B" w14:textId="77777777" w:rsidR="00AA4ACE" w:rsidRDefault="00553D03">
      <w:pPr>
        <w:pStyle w:val="normal0"/>
        <w:spacing w:before="180" w:after="180" w:line="240" w:lineRule="auto"/>
      </w:pPr>
      <w:r>
        <w:rPr>
          <w:b/>
        </w:rPr>
        <w:t>B. SOM</w:t>
      </w:r>
    </w:p>
    <w:p w14:paraId="503F28D9" w14:textId="77777777" w:rsidR="00AA4ACE" w:rsidRDefault="00553D03">
      <w:pPr>
        <w:pStyle w:val="normal0"/>
        <w:spacing w:before="180" w:after="180" w:line="240" w:lineRule="auto"/>
      </w:pPr>
      <w:r>
        <w:t>1.  Train a 10x10 SOM map for as many iterations/cycles as possible in order to generate a good and specialized set of weights for each node. Include the generated map in the document.</w:t>
      </w:r>
    </w:p>
    <w:p w14:paraId="220EE8FF" w14:textId="77777777" w:rsidR="00AA4ACE" w:rsidRDefault="00553D03">
      <w:pPr>
        <w:pStyle w:val="normal0"/>
        <w:numPr>
          <w:ilvl w:val="0"/>
          <w:numId w:val="3"/>
        </w:numPr>
        <w:spacing w:before="180" w:after="180" w:line="240" w:lineRule="auto"/>
        <w:ind w:hanging="360"/>
        <w:contextualSpacing/>
      </w:pPr>
      <w:r>
        <w:t>1,000 Training Rounds      c.</w:t>
      </w:r>
      <w:r>
        <w:tab/>
      </w:r>
      <w:r>
        <w:t>15,000 Training Rounds</w:t>
      </w:r>
    </w:p>
    <w:p w14:paraId="310D4226" w14:textId="77777777" w:rsidR="00AA4ACE" w:rsidRDefault="00553D03">
      <w:pPr>
        <w:pStyle w:val="normal0"/>
        <w:numPr>
          <w:ilvl w:val="0"/>
          <w:numId w:val="3"/>
        </w:numPr>
        <w:spacing w:before="180" w:after="180" w:line="240" w:lineRule="auto"/>
        <w:ind w:hanging="360"/>
        <w:contextualSpacing/>
      </w:pPr>
      <w:r>
        <w:t>10,000 Training Rounds</w:t>
      </w:r>
    </w:p>
    <w:p w14:paraId="64AF7888" w14:textId="77777777" w:rsidR="00AA4ACE" w:rsidRDefault="00553D03">
      <w:pPr>
        <w:pStyle w:val="normal0"/>
        <w:spacing w:before="180" w:after="180" w:line="240" w:lineRule="auto"/>
      </w:pPr>
      <w:r>
        <w:t xml:space="preserve">2. Make sure that the SOM map is </w:t>
      </w:r>
      <w:proofErr w:type="spellStart"/>
      <w:r>
        <w:t>labelled</w:t>
      </w:r>
      <w:proofErr w:type="spellEnd"/>
      <w:r>
        <w:t xml:space="preserve"> or color-coded (based on labels).  A map is </w:t>
      </w:r>
      <w:proofErr w:type="gramStart"/>
      <w:r>
        <w:t>well-organized</w:t>
      </w:r>
      <w:proofErr w:type="gramEnd"/>
      <w:r>
        <w:t xml:space="preserve"> if nodes having the same label are close to each other. </w:t>
      </w:r>
    </w:p>
    <w:p w14:paraId="3AAFD33F" w14:textId="77777777" w:rsidR="00AA4ACE" w:rsidRDefault="00553D03">
      <w:pPr>
        <w:pStyle w:val="normal0"/>
        <w:spacing w:before="180" w:after="180" w:line="240" w:lineRule="auto"/>
      </w:pPr>
      <w:r>
        <w:t>a.</w:t>
      </w:r>
      <w:r>
        <w:rPr>
          <w:sz w:val="14"/>
          <w:szCs w:val="14"/>
        </w:rPr>
        <w:tab/>
      </w:r>
      <w:r>
        <w:t>1,000 Training Rounds</w:t>
      </w:r>
    </w:p>
    <w:p w14:paraId="0647E990" w14:textId="77777777" w:rsidR="00AA4ACE" w:rsidRDefault="00553D03">
      <w:pPr>
        <w:pStyle w:val="normal0"/>
        <w:spacing w:before="180" w:after="180" w:line="240" w:lineRule="auto"/>
        <w:jc w:val="center"/>
      </w:pPr>
      <w:r>
        <w:rPr>
          <w:noProof/>
        </w:rPr>
        <w:lastRenderedPageBreak/>
        <w:drawing>
          <wp:inline distT="114300" distB="114300" distL="114300" distR="114300" wp14:anchorId="10ED7087" wp14:editId="0002A830">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668849" cy="3624263"/>
                    </a:xfrm>
                    <a:prstGeom prst="rect">
                      <a:avLst/>
                    </a:prstGeom>
                    <a:ln/>
                  </pic:spPr>
                </pic:pic>
              </a:graphicData>
            </a:graphic>
          </wp:inline>
        </w:drawing>
      </w:r>
    </w:p>
    <w:p w14:paraId="0FD7EC58" w14:textId="77777777" w:rsidR="00AA4ACE" w:rsidRDefault="00553D03">
      <w:pPr>
        <w:pStyle w:val="normal0"/>
        <w:spacing w:before="180" w:after="180" w:line="240" w:lineRule="auto"/>
        <w:jc w:val="center"/>
      </w:pPr>
      <w:r>
        <w:t>Figure 8: Scatter Plot -1</w:t>
      </w:r>
      <w:r>
        <w:t>,000 Training Rounds</w:t>
      </w:r>
    </w:p>
    <w:p w14:paraId="699293D4" w14:textId="77777777" w:rsidR="00AA4ACE" w:rsidRDefault="00553D03">
      <w:pPr>
        <w:pStyle w:val="normal0"/>
        <w:spacing w:before="180" w:after="180" w:line="240" w:lineRule="auto"/>
        <w:jc w:val="center"/>
      </w:pPr>
      <w:r>
        <w:t xml:space="preserve"> </w:t>
      </w:r>
      <w:r>
        <w:rPr>
          <w:noProof/>
        </w:rPr>
        <w:drawing>
          <wp:inline distT="114300" distB="114300" distL="114300" distR="114300" wp14:anchorId="00FAF54F" wp14:editId="36A19033">
            <wp:extent cx="4781550" cy="279292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4781550" cy="2792920"/>
                    </a:xfrm>
                    <a:prstGeom prst="rect">
                      <a:avLst/>
                    </a:prstGeom>
                    <a:ln/>
                  </pic:spPr>
                </pic:pic>
              </a:graphicData>
            </a:graphic>
          </wp:inline>
        </w:drawing>
      </w:r>
    </w:p>
    <w:p w14:paraId="373E1E22" w14:textId="77777777" w:rsidR="00AA4ACE" w:rsidRDefault="00553D03">
      <w:pPr>
        <w:pStyle w:val="normal0"/>
        <w:spacing w:before="180" w:after="180" w:line="240" w:lineRule="auto"/>
      </w:pPr>
      <w:r>
        <w:t xml:space="preserve"> </w:t>
      </w:r>
    </w:p>
    <w:p w14:paraId="6516CA54" w14:textId="77777777" w:rsidR="00AA4ACE" w:rsidRDefault="00553D03">
      <w:pPr>
        <w:pStyle w:val="normal0"/>
        <w:spacing w:before="180" w:after="180" w:line="240" w:lineRule="auto"/>
        <w:jc w:val="center"/>
      </w:pPr>
      <w:r>
        <w:t>Figure 9: SOM Plot - 1,000 Training Rounds</w:t>
      </w:r>
    </w:p>
    <w:p w14:paraId="365CD966" w14:textId="77777777" w:rsidR="00AA4ACE" w:rsidRDefault="00AA4ACE">
      <w:pPr>
        <w:pStyle w:val="normal0"/>
        <w:spacing w:before="180" w:after="180" w:line="240" w:lineRule="auto"/>
      </w:pPr>
    </w:p>
    <w:p w14:paraId="230CF293" w14:textId="77777777" w:rsidR="00AA4ACE" w:rsidRDefault="00553D03">
      <w:pPr>
        <w:pStyle w:val="normal0"/>
        <w:spacing w:before="180" w:after="180" w:line="240" w:lineRule="auto"/>
      </w:pPr>
      <w:r>
        <w:t>b.</w:t>
      </w:r>
      <w:r>
        <w:rPr>
          <w:sz w:val="14"/>
          <w:szCs w:val="14"/>
        </w:rPr>
        <w:tab/>
      </w:r>
      <w:r>
        <w:t>10,000 Training Rounds</w:t>
      </w:r>
    </w:p>
    <w:p w14:paraId="42C2C70C" w14:textId="77777777" w:rsidR="00AA4ACE" w:rsidRDefault="00553D03">
      <w:pPr>
        <w:pStyle w:val="normal0"/>
        <w:spacing w:before="180" w:after="180" w:line="240" w:lineRule="auto"/>
        <w:jc w:val="center"/>
      </w:pPr>
      <w:r>
        <w:rPr>
          <w:noProof/>
        </w:rPr>
        <w:lastRenderedPageBreak/>
        <w:drawing>
          <wp:inline distT="114300" distB="114300" distL="114300" distR="114300" wp14:anchorId="6F25B430" wp14:editId="147E8289">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224699" cy="3633788"/>
                    </a:xfrm>
                    <a:prstGeom prst="rect">
                      <a:avLst/>
                    </a:prstGeom>
                    <a:ln/>
                  </pic:spPr>
                </pic:pic>
              </a:graphicData>
            </a:graphic>
          </wp:inline>
        </w:drawing>
      </w:r>
    </w:p>
    <w:p w14:paraId="455AE270" w14:textId="77777777" w:rsidR="00AA4ACE" w:rsidRDefault="00553D03">
      <w:pPr>
        <w:pStyle w:val="normal0"/>
        <w:spacing w:before="180" w:after="180" w:line="240" w:lineRule="auto"/>
        <w:jc w:val="center"/>
      </w:pPr>
      <w:r>
        <w:t>Figure 10: Scatter Plot - 10,000 Training Rounds</w:t>
      </w:r>
    </w:p>
    <w:p w14:paraId="4AADBCAD" w14:textId="77777777" w:rsidR="00AA4ACE" w:rsidRDefault="00553D03">
      <w:pPr>
        <w:pStyle w:val="normal0"/>
        <w:spacing w:before="180" w:after="180" w:line="240" w:lineRule="auto"/>
        <w:jc w:val="center"/>
      </w:pPr>
      <w:r>
        <w:rPr>
          <w:noProof/>
        </w:rPr>
        <w:drawing>
          <wp:inline distT="114300" distB="114300" distL="114300" distR="114300" wp14:anchorId="5462873A" wp14:editId="62EAA485">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033963" cy="2984882"/>
                    </a:xfrm>
                    <a:prstGeom prst="rect">
                      <a:avLst/>
                    </a:prstGeom>
                    <a:ln/>
                  </pic:spPr>
                </pic:pic>
              </a:graphicData>
            </a:graphic>
          </wp:inline>
        </w:drawing>
      </w:r>
    </w:p>
    <w:p w14:paraId="062C1876" w14:textId="77777777" w:rsidR="00AA4ACE" w:rsidRDefault="00553D03">
      <w:pPr>
        <w:pStyle w:val="normal0"/>
        <w:spacing w:before="180" w:after="180" w:line="240" w:lineRule="auto"/>
        <w:jc w:val="center"/>
      </w:pPr>
      <w:r>
        <w:t>Figure 11: SOM - 10,000 Training Rounds</w:t>
      </w:r>
    </w:p>
    <w:p w14:paraId="64B311A6" w14:textId="77777777" w:rsidR="00AA4ACE" w:rsidRDefault="00553D03">
      <w:pPr>
        <w:pStyle w:val="normal0"/>
        <w:spacing w:before="180" w:after="180" w:line="240" w:lineRule="auto"/>
      </w:pPr>
      <w:r>
        <w:t>c.</w:t>
      </w:r>
      <w:r>
        <w:rPr>
          <w:sz w:val="14"/>
          <w:szCs w:val="14"/>
        </w:rPr>
        <w:tab/>
      </w:r>
      <w:r>
        <w:t>15,000 Training Rounds</w:t>
      </w:r>
    </w:p>
    <w:p w14:paraId="44B902A4" w14:textId="77777777" w:rsidR="00AA4ACE" w:rsidRDefault="00553D03">
      <w:pPr>
        <w:pStyle w:val="normal0"/>
        <w:spacing w:before="180" w:after="180" w:line="240" w:lineRule="auto"/>
        <w:jc w:val="center"/>
      </w:pPr>
      <w:r>
        <w:rPr>
          <w:noProof/>
        </w:rPr>
        <w:lastRenderedPageBreak/>
        <w:drawing>
          <wp:inline distT="114300" distB="114300" distL="114300" distR="114300" wp14:anchorId="5EB66419" wp14:editId="162AEE7F">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214938" cy="3560198"/>
                    </a:xfrm>
                    <a:prstGeom prst="rect">
                      <a:avLst/>
                    </a:prstGeom>
                    <a:ln/>
                  </pic:spPr>
                </pic:pic>
              </a:graphicData>
            </a:graphic>
          </wp:inline>
        </w:drawing>
      </w:r>
    </w:p>
    <w:p w14:paraId="08A738A8" w14:textId="77777777" w:rsidR="00AA4ACE" w:rsidRDefault="00553D03">
      <w:pPr>
        <w:pStyle w:val="normal0"/>
        <w:spacing w:before="180" w:after="180" w:line="240" w:lineRule="auto"/>
        <w:jc w:val="center"/>
      </w:pPr>
      <w:r>
        <w:t>Figure 12: Scatter Plot - 15,000 Traini</w:t>
      </w:r>
      <w:r>
        <w:t>ng Rounds</w:t>
      </w:r>
    </w:p>
    <w:p w14:paraId="123527CD" w14:textId="77777777" w:rsidR="00AA4ACE" w:rsidRDefault="00553D03">
      <w:pPr>
        <w:pStyle w:val="normal0"/>
        <w:spacing w:before="180" w:after="180" w:line="240" w:lineRule="auto"/>
        <w:jc w:val="center"/>
      </w:pPr>
      <w:r>
        <w:t xml:space="preserve"> </w:t>
      </w:r>
      <w:r>
        <w:rPr>
          <w:noProof/>
        </w:rPr>
        <w:drawing>
          <wp:inline distT="114300" distB="114300" distL="114300" distR="114300" wp14:anchorId="080C48B2" wp14:editId="5A4D7DE0">
            <wp:extent cx="5762977" cy="3252788"/>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62977" cy="3252788"/>
                    </a:xfrm>
                    <a:prstGeom prst="rect">
                      <a:avLst/>
                    </a:prstGeom>
                    <a:ln/>
                  </pic:spPr>
                </pic:pic>
              </a:graphicData>
            </a:graphic>
          </wp:inline>
        </w:drawing>
      </w:r>
    </w:p>
    <w:p w14:paraId="1C44A1BE" w14:textId="77777777" w:rsidR="00AA4ACE" w:rsidRDefault="00553D03">
      <w:pPr>
        <w:pStyle w:val="normal0"/>
        <w:spacing w:before="180" w:after="180" w:line="240" w:lineRule="auto"/>
        <w:jc w:val="center"/>
      </w:pPr>
      <w:r>
        <w:t>Figure 13: SOM - 15,000 Training Rounds</w:t>
      </w:r>
    </w:p>
    <w:p w14:paraId="0FFDA754" w14:textId="77777777" w:rsidR="00AA4ACE" w:rsidRDefault="00AA4ACE">
      <w:pPr>
        <w:pStyle w:val="normal0"/>
        <w:spacing w:before="180" w:after="180" w:line="240" w:lineRule="auto"/>
        <w:jc w:val="center"/>
      </w:pPr>
    </w:p>
    <w:p w14:paraId="110908ED" w14:textId="77777777" w:rsidR="00AA4ACE" w:rsidRDefault="00553D03">
      <w:pPr>
        <w:pStyle w:val="normal0"/>
        <w:spacing w:before="180" w:after="180" w:line="240" w:lineRule="auto"/>
      </w:pPr>
      <w:r>
        <w:lastRenderedPageBreak/>
        <w:t>3. Interpret the results of the map. Analyze the kind of samples that were assigned on nodes that are close in the map. For example, determine the kind of samples that were assigned in the upper left co</w:t>
      </w:r>
      <w:r>
        <w:t>rner nodes of the map. Have some analyses on several areas of the map.</w:t>
      </w:r>
    </w:p>
    <w:p w14:paraId="22A8238C" w14:textId="77777777" w:rsidR="00AA4ACE" w:rsidRDefault="00553D03">
      <w:pPr>
        <w:pStyle w:val="normal0"/>
        <w:spacing w:before="180" w:after="180" w:line="240" w:lineRule="auto"/>
      </w:pPr>
      <w:r>
        <w:t xml:space="preserve">Based on all the maps, it is difficult to distinguish what </w:t>
      </w:r>
      <w:proofErr w:type="gramStart"/>
      <w:r>
        <w:t>kind of samples are</w:t>
      </w:r>
      <w:proofErr w:type="gramEnd"/>
      <w:r>
        <w:t xml:space="preserve"> assigned to the parts of the map especially with no labels on it. Just like the clustering process, the ma</w:t>
      </w:r>
      <w:r>
        <w:t>ps are unorganized though the map with 1000 training rounds is more “clean” compared to the others.</w:t>
      </w:r>
    </w:p>
    <w:p w14:paraId="27687539" w14:textId="77777777" w:rsidR="00AA4ACE" w:rsidRDefault="00553D03">
      <w:pPr>
        <w:pStyle w:val="normal0"/>
        <w:spacing w:before="180" w:after="180" w:line="240" w:lineRule="auto"/>
      </w:pPr>
      <w:r>
        <w:rPr>
          <w:highlight w:val="white"/>
        </w:rPr>
        <w:t>4. Summary and Conclusion of the experiments</w:t>
      </w:r>
    </w:p>
    <w:p w14:paraId="6D65CA7F" w14:textId="77777777" w:rsidR="00AA4ACE" w:rsidRDefault="00553D03">
      <w:pPr>
        <w:pStyle w:val="normal0"/>
        <w:spacing w:before="180" w:after="180" w:line="240" w:lineRule="auto"/>
      </w:pPr>
      <w:r>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w:t>
      </w:r>
      <w:r>
        <w:rPr>
          <w:highlight w:val="white"/>
        </w:rPr>
        <w:t>ds.</w:t>
      </w:r>
    </w:p>
    <w:p w14:paraId="75164C37" w14:textId="77777777" w:rsidR="00AA4ACE" w:rsidRDefault="00553D03">
      <w:pPr>
        <w:pStyle w:val="normal0"/>
        <w:spacing w:before="180" w:after="180" w:line="240" w:lineRule="auto"/>
      </w:pPr>
      <w:r>
        <w:rPr>
          <w:highlight w:val="white"/>
        </w:rPr>
        <w:t xml:space="preserve">Even with unsupervised learning, the dataset was still unorganized due to similarities of the data in the features. The data can still be used for analysis, but it will not be as accurate for predictions.  </w:t>
      </w:r>
    </w:p>
    <w:p w14:paraId="7376D157" w14:textId="77777777" w:rsidR="00AA4ACE" w:rsidRDefault="00AA4ACE">
      <w:pPr>
        <w:pStyle w:val="normal0"/>
        <w:spacing w:before="180" w:after="180" w:line="240" w:lineRule="auto"/>
      </w:pPr>
    </w:p>
    <w:p w14:paraId="3049DE15" w14:textId="77777777" w:rsidR="00AA4ACE" w:rsidRDefault="00AA4ACE">
      <w:pPr>
        <w:pStyle w:val="normal0"/>
        <w:spacing w:before="180" w:after="180" w:line="240" w:lineRule="auto"/>
      </w:pPr>
    </w:p>
    <w:p w14:paraId="1CD99FA0" w14:textId="77777777" w:rsidR="00AA4ACE" w:rsidRDefault="00AA4ACE">
      <w:pPr>
        <w:pStyle w:val="normal0"/>
        <w:spacing w:before="180" w:after="180" w:line="240" w:lineRule="auto"/>
      </w:pPr>
    </w:p>
    <w:p w14:paraId="63CD885A" w14:textId="77777777" w:rsidR="00AA4ACE" w:rsidRDefault="00AA4ACE">
      <w:pPr>
        <w:pStyle w:val="normal0"/>
        <w:spacing w:before="180" w:after="180" w:line="240" w:lineRule="auto"/>
      </w:pPr>
    </w:p>
    <w:p w14:paraId="5EF4CC9F" w14:textId="77777777" w:rsidR="00AA4ACE" w:rsidRDefault="00AA4ACE">
      <w:pPr>
        <w:pStyle w:val="normal0"/>
        <w:spacing w:line="240" w:lineRule="auto"/>
      </w:pPr>
    </w:p>
    <w:p w14:paraId="705AC720" w14:textId="77777777" w:rsidR="00AA4ACE" w:rsidRDefault="00AA4ACE">
      <w:pPr>
        <w:pStyle w:val="normal0"/>
        <w:spacing w:line="240" w:lineRule="auto"/>
      </w:pPr>
    </w:p>
    <w:p w14:paraId="65960EE2" w14:textId="77777777" w:rsidR="00AA4ACE" w:rsidRDefault="00AA4ACE">
      <w:pPr>
        <w:pStyle w:val="normal0"/>
        <w:spacing w:line="240" w:lineRule="auto"/>
      </w:pPr>
    </w:p>
    <w:p w14:paraId="48C5E279" w14:textId="77777777" w:rsidR="00AA4ACE" w:rsidRDefault="00AA4ACE">
      <w:pPr>
        <w:pStyle w:val="normal0"/>
        <w:spacing w:line="240" w:lineRule="auto"/>
      </w:pPr>
    </w:p>
    <w:p w14:paraId="6A8E04C9" w14:textId="77777777" w:rsidR="0034593B" w:rsidRDefault="0034593B">
      <w:pPr>
        <w:pStyle w:val="normal0"/>
        <w:spacing w:line="240" w:lineRule="auto"/>
      </w:pPr>
    </w:p>
    <w:p w14:paraId="655A8223" w14:textId="77777777" w:rsidR="0034593B" w:rsidRDefault="0034593B">
      <w:pPr>
        <w:pStyle w:val="normal0"/>
        <w:spacing w:line="240" w:lineRule="auto"/>
      </w:pPr>
    </w:p>
    <w:p w14:paraId="5C3F60DD" w14:textId="77777777" w:rsidR="0034593B" w:rsidRDefault="0034593B">
      <w:pPr>
        <w:pStyle w:val="normal0"/>
        <w:spacing w:line="240" w:lineRule="auto"/>
      </w:pPr>
    </w:p>
    <w:p w14:paraId="0673EA8F" w14:textId="77777777" w:rsidR="0034593B" w:rsidRDefault="0034593B">
      <w:pPr>
        <w:pStyle w:val="normal0"/>
        <w:spacing w:line="240" w:lineRule="auto"/>
      </w:pPr>
    </w:p>
    <w:p w14:paraId="27FA357C" w14:textId="77777777" w:rsidR="0034593B" w:rsidRDefault="0034593B">
      <w:pPr>
        <w:pStyle w:val="normal0"/>
        <w:spacing w:line="240" w:lineRule="auto"/>
      </w:pPr>
    </w:p>
    <w:p w14:paraId="44E29F1A" w14:textId="77777777" w:rsidR="0034593B" w:rsidRDefault="0034593B">
      <w:pPr>
        <w:pStyle w:val="normal0"/>
        <w:spacing w:line="240" w:lineRule="auto"/>
      </w:pPr>
    </w:p>
    <w:p w14:paraId="44FE861B" w14:textId="77777777" w:rsidR="0034593B" w:rsidRDefault="0034593B">
      <w:pPr>
        <w:pStyle w:val="normal0"/>
        <w:spacing w:line="240" w:lineRule="auto"/>
      </w:pPr>
    </w:p>
    <w:p w14:paraId="736B9598" w14:textId="77777777" w:rsidR="0034593B" w:rsidRDefault="0034593B">
      <w:pPr>
        <w:pStyle w:val="normal0"/>
        <w:spacing w:line="240" w:lineRule="auto"/>
      </w:pPr>
    </w:p>
    <w:p w14:paraId="0156D59E" w14:textId="77777777" w:rsidR="0034593B" w:rsidRDefault="0034593B">
      <w:pPr>
        <w:pStyle w:val="normal0"/>
        <w:spacing w:line="240" w:lineRule="auto"/>
      </w:pPr>
    </w:p>
    <w:p w14:paraId="7B4DC95D" w14:textId="77777777" w:rsidR="0034593B" w:rsidRDefault="0034593B">
      <w:pPr>
        <w:pStyle w:val="normal0"/>
        <w:spacing w:line="240" w:lineRule="auto"/>
      </w:pPr>
    </w:p>
    <w:p w14:paraId="7232F31D" w14:textId="77777777" w:rsidR="0034593B" w:rsidRDefault="0034593B">
      <w:pPr>
        <w:pStyle w:val="normal0"/>
        <w:spacing w:line="240" w:lineRule="auto"/>
      </w:pPr>
    </w:p>
    <w:p w14:paraId="27A58E5B" w14:textId="77777777" w:rsidR="0034593B" w:rsidRDefault="0034593B">
      <w:pPr>
        <w:pStyle w:val="normal0"/>
        <w:spacing w:line="240" w:lineRule="auto"/>
      </w:pPr>
    </w:p>
    <w:p w14:paraId="1553056A" w14:textId="77777777" w:rsidR="0034593B" w:rsidRDefault="0034593B">
      <w:pPr>
        <w:pStyle w:val="normal0"/>
        <w:spacing w:line="240" w:lineRule="auto"/>
      </w:pPr>
    </w:p>
    <w:p w14:paraId="2D036A82" w14:textId="77777777" w:rsidR="0034593B" w:rsidRDefault="0034593B">
      <w:pPr>
        <w:pStyle w:val="normal0"/>
        <w:spacing w:line="240" w:lineRule="auto"/>
      </w:pPr>
    </w:p>
    <w:p w14:paraId="7719BD23" w14:textId="77777777" w:rsidR="0034593B" w:rsidRDefault="0034593B">
      <w:pPr>
        <w:pStyle w:val="normal0"/>
        <w:spacing w:line="240" w:lineRule="auto"/>
      </w:pPr>
    </w:p>
    <w:p w14:paraId="3179E598" w14:textId="77777777" w:rsidR="0034593B" w:rsidRDefault="0034593B">
      <w:pPr>
        <w:pStyle w:val="normal0"/>
        <w:spacing w:line="240" w:lineRule="auto"/>
      </w:pPr>
    </w:p>
    <w:p w14:paraId="2C69D80E" w14:textId="77777777" w:rsidR="0034593B" w:rsidRDefault="0034593B">
      <w:pPr>
        <w:pStyle w:val="normal0"/>
        <w:spacing w:line="240" w:lineRule="auto"/>
      </w:pPr>
    </w:p>
    <w:p w14:paraId="739250C6" w14:textId="77777777" w:rsidR="0034593B" w:rsidRDefault="0034593B">
      <w:pPr>
        <w:pStyle w:val="normal0"/>
        <w:spacing w:line="240" w:lineRule="auto"/>
      </w:pPr>
    </w:p>
    <w:p w14:paraId="4F31A4E7" w14:textId="77777777" w:rsidR="0034593B" w:rsidRDefault="0034593B">
      <w:pPr>
        <w:pStyle w:val="normal0"/>
        <w:spacing w:line="240" w:lineRule="auto"/>
      </w:pPr>
    </w:p>
    <w:p w14:paraId="3E901E31" w14:textId="77777777" w:rsidR="0034593B" w:rsidRDefault="0034593B">
      <w:pPr>
        <w:pStyle w:val="normal0"/>
        <w:spacing w:line="240" w:lineRule="auto"/>
      </w:pPr>
    </w:p>
    <w:p w14:paraId="39E30356" w14:textId="77777777" w:rsidR="0034593B" w:rsidRDefault="0034593B">
      <w:pPr>
        <w:pStyle w:val="normal0"/>
        <w:spacing w:line="240" w:lineRule="auto"/>
      </w:pPr>
    </w:p>
    <w:p w14:paraId="5503C34C" w14:textId="77777777" w:rsidR="0034593B" w:rsidRDefault="0034593B">
      <w:pPr>
        <w:pStyle w:val="normal0"/>
        <w:spacing w:line="240" w:lineRule="auto"/>
      </w:pPr>
    </w:p>
    <w:p w14:paraId="0C681846" w14:textId="77777777" w:rsidR="0034593B" w:rsidRDefault="0034593B">
      <w:pPr>
        <w:pStyle w:val="normal0"/>
        <w:spacing w:line="240" w:lineRule="auto"/>
      </w:pPr>
    </w:p>
    <w:p w14:paraId="1077EADB" w14:textId="77777777" w:rsidR="00AA4ACE" w:rsidRDefault="00553D03">
      <w:pPr>
        <w:pStyle w:val="normal0"/>
        <w:spacing w:line="240" w:lineRule="auto"/>
      </w:pPr>
      <w:r>
        <w:rPr>
          <w:b/>
        </w:rPr>
        <w:lastRenderedPageBreak/>
        <w:t>Dataset #2: Diabetic Retinopathy</w:t>
      </w:r>
    </w:p>
    <w:p w14:paraId="63799A97" w14:textId="77777777" w:rsidR="00AA4ACE" w:rsidRDefault="00AA4ACE">
      <w:pPr>
        <w:pStyle w:val="normal0"/>
        <w:spacing w:line="240" w:lineRule="auto"/>
      </w:pPr>
    </w:p>
    <w:p w14:paraId="4B2C7430" w14:textId="77777777" w:rsidR="00AA4ACE" w:rsidRDefault="00553D03">
      <w:pPr>
        <w:pStyle w:val="normal0"/>
        <w:spacing w:before="180" w:after="180" w:line="240" w:lineRule="auto"/>
      </w:pPr>
      <w:r>
        <w:rPr>
          <w:b/>
        </w:rPr>
        <w:t xml:space="preserve">A. </w:t>
      </w:r>
      <w:proofErr w:type="gramStart"/>
      <w:r>
        <w:rPr>
          <w:b/>
        </w:rPr>
        <w:t>k</w:t>
      </w:r>
      <w:proofErr w:type="gramEnd"/>
      <w:r>
        <w:rPr>
          <w:b/>
        </w:rPr>
        <w:t>-Means Clustering</w:t>
      </w:r>
    </w:p>
    <w:p w14:paraId="03722D68" w14:textId="77777777" w:rsidR="00AA4ACE" w:rsidRDefault="00553D03">
      <w:pPr>
        <w:pStyle w:val="normal0"/>
        <w:spacing w:before="180" w:after="180" w:line="240" w:lineRule="auto"/>
      </w:pPr>
      <w:r>
        <w:rPr>
          <w:b/>
        </w:rPr>
        <w:tab/>
        <w:t>a.) K=2</w:t>
      </w:r>
    </w:p>
    <w:p w14:paraId="4E44ABB3" w14:textId="77777777" w:rsidR="00AA4ACE" w:rsidRDefault="00553D03">
      <w:pPr>
        <w:pStyle w:val="normal0"/>
        <w:spacing w:before="180" w:after="180" w:line="240" w:lineRule="auto"/>
      </w:pPr>
      <w:r>
        <w:rPr>
          <w:noProof/>
        </w:rPr>
        <w:drawing>
          <wp:inline distT="114300" distB="114300" distL="114300" distR="114300" wp14:anchorId="69E2D077" wp14:editId="3D645A1E">
            <wp:extent cx="5943600" cy="37211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14:paraId="3B7BBF5B" w14:textId="77777777" w:rsidR="00AA4ACE" w:rsidRDefault="00553D03">
      <w:pPr>
        <w:pStyle w:val="normal0"/>
        <w:spacing w:before="180" w:after="180" w:line="240" w:lineRule="auto"/>
        <w:jc w:val="center"/>
      </w:pPr>
      <w:r>
        <w:t>Figure 14: Cluster Plot (x=</w:t>
      </w:r>
      <w:proofErr w:type="spellStart"/>
      <w:r>
        <w:t>B</w:t>
      </w:r>
      <w:proofErr w:type="gramStart"/>
      <w:r>
        <w:t>,y</w:t>
      </w:r>
      <w:proofErr w:type="spellEnd"/>
      <w:proofErr w:type="gramEnd"/>
      <w:r>
        <w:t>=S)</w:t>
      </w:r>
    </w:p>
    <w:p w14:paraId="1568CAEC" w14:textId="77777777" w:rsidR="00AA4ACE" w:rsidRDefault="00553D03">
      <w:pPr>
        <w:pStyle w:val="normal0"/>
        <w:spacing w:before="180" w:after="180" w:line="240" w:lineRule="auto"/>
        <w:jc w:val="center"/>
      </w:pPr>
      <w:r>
        <w:rPr>
          <w:noProof/>
        </w:rPr>
        <w:lastRenderedPageBreak/>
        <w:drawing>
          <wp:inline distT="114300" distB="114300" distL="114300" distR="114300" wp14:anchorId="4DE21886" wp14:editId="75D3AE88">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703D706F" w14:textId="77777777" w:rsidR="00AA4ACE" w:rsidRDefault="00553D03">
      <w:pPr>
        <w:pStyle w:val="normal0"/>
        <w:spacing w:before="180" w:after="180" w:line="240" w:lineRule="auto"/>
        <w:jc w:val="center"/>
      </w:pPr>
      <w:r>
        <w:t>Figure 15: Cluster Plot (x=C, y=I)</w:t>
      </w:r>
    </w:p>
    <w:p w14:paraId="000F5514" w14:textId="77777777" w:rsidR="00AA4ACE" w:rsidRDefault="00553D03">
      <w:pPr>
        <w:pStyle w:val="normal0"/>
        <w:spacing w:before="180" w:after="180" w:line="240" w:lineRule="auto"/>
        <w:jc w:val="center"/>
      </w:pPr>
      <w:r>
        <w:rPr>
          <w:noProof/>
        </w:rPr>
        <w:drawing>
          <wp:inline distT="114300" distB="114300" distL="114300" distR="114300" wp14:anchorId="54DBA026" wp14:editId="089BBEAE">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462588" cy="3422871"/>
                    </a:xfrm>
                    <a:prstGeom prst="rect">
                      <a:avLst/>
                    </a:prstGeom>
                    <a:ln/>
                  </pic:spPr>
                </pic:pic>
              </a:graphicData>
            </a:graphic>
          </wp:inline>
        </w:drawing>
      </w:r>
    </w:p>
    <w:p w14:paraId="673F9264" w14:textId="77777777" w:rsidR="00AA4ACE" w:rsidRDefault="00553D03">
      <w:pPr>
        <w:pStyle w:val="normal0"/>
        <w:spacing w:before="180" w:after="180" w:line="240" w:lineRule="auto"/>
        <w:jc w:val="center"/>
      </w:pPr>
      <w:r>
        <w:t xml:space="preserve">Figure 16: Pie Chart </w:t>
      </w:r>
    </w:p>
    <w:p w14:paraId="0CDFF407" w14:textId="77777777" w:rsidR="00AA4ACE" w:rsidRDefault="00AA4ACE">
      <w:pPr>
        <w:pStyle w:val="normal0"/>
        <w:spacing w:before="180" w:after="180" w:line="240" w:lineRule="auto"/>
      </w:pPr>
    </w:p>
    <w:p w14:paraId="06A16EAA" w14:textId="77777777" w:rsidR="00AA4ACE" w:rsidRDefault="00553D03">
      <w:pPr>
        <w:pStyle w:val="normal0"/>
        <w:spacing w:before="180" w:after="180" w:line="240" w:lineRule="auto"/>
      </w:pPr>
      <w:r>
        <w:rPr>
          <w:noProof/>
        </w:rPr>
        <w:lastRenderedPageBreak/>
        <w:drawing>
          <wp:inline distT="114300" distB="114300" distL="114300" distR="114300" wp14:anchorId="59EEC9C3" wp14:editId="38BF32A7">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7A1F131F" w14:textId="77777777" w:rsidR="00AA4ACE" w:rsidRDefault="00553D03">
      <w:pPr>
        <w:pStyle w:val="normal0"/>
        <w:spacing w:before="180" w:after="180" w:line="240" w:lineRule="auto"/>
        <w:jc w:val="center"/>
      </w:pPr>
      <w:r>
        <w:t>Figure 17: Plot View</w:t>
      </w:r>
    </w:p>
    <w:p w14:paraId="152D8247" w14:textId="77777777" w:rsidR="00AA4ACE" w:rsidRDefault="00553D03">
      <w:pPr>
        <w:pStyle w:val="normal0"/>
        <w:spacing w:before="180" w:after="180" w:line="240" w:lineRule="auto"/>
      </w:pPr>
      <w:r>
        <w:t>1. Find the best set of clusters by performing several experiments. Once the number of clusters has been finalized, describe each cluster according to a) its distinct features and b) the kind of samples (or class distribution) it has. Compare the different</w:t>
      </w:r>
      <w:r>
        <w:t xml:space="preserve"> clusters. </w:t>
      </w:r>
    </w:p>
    <w:p w14:paraId="0DEB9492" w14:textId="77777777" w:rsidR="00AA4ACE" w:rsidRDefault="00553D03">
      <w:pPr>
        <w:pStyle w:val="normal0"/>
        <w:spacing w:before="180" w:after="180" w:line="240" w:lineRule="auto"/>
      </w:pPr>
      <w:r>
        <w:t>a. Based on Figure 17, cluster 1 has the feature I as the most dominant feature in the cluster. As for cluster 0, it has feature C.</w:t>
      </w:r>
    </w:p>
    <w:p w14:paraId="21AF500D" w14:textId="77777777" w:rsidR="00AA4ACE" w:rsidRDefault="00553D03">
      <w:pPr>
        <w:pStyle w:val="normal0"/>
        <w:spacing w:before="180" w:after="180" w:line="240" w:lineRule="auto"/>
      </w:pPr>
      <w:r>
        <w:t xml:space="preserve">b. The clusters are based on the features </w:t>
      </w:r>
      <w:proofErr w:type="gramStart"/>
      <w:r>
        <w:t>I and C. Clusters 0 and 1</w:t>
      </w:r>
      <w:proofErr w:type="gramEnd"/>
      <w:r>
        <w:t xml:space="preserve"> are a mix of both output classes/labels (diabetes or no diabetes). </w:t>
      </w:r>
    </w:p>
    <w:p w14:paraId="5D9EC03D" w14:textId="77777777" w:rsidR="00AA4ACE" w:rsidRDefault="00553D03">
      <w:pPr>
        <w:pStyle w:val="normal0"/>
        <w:spacing w:before="180" w:after="180" w:line="240" w:lineRule="auto"/>
      </w:pPr>
      <w:r>
        <w:t>2. Show the number of clusters as well as the number of samples in each cluster.</w:t>
      </w:r>
    </w:p>
    <w:p w14:paraId="2E41C2DF" w14:textId="77777777" w:rsidR="00AA4ACE" w:rsidRDefault="00553D03">
      <w:pPr>
        <w:pStyle w:val="normal0"/>
        <w:spacing w:before="180" w:after="180" w:line="240" w:lineRule="auto"/>
        <w:ind w:firstLine="720"/>
      </w:pPr>
      <w:r>
        <w:t>2 clusters (cluster_0 - cluster 1)</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A4ACE" w14:paraId="0A464EC9" w14:textId="77777777">
        <w:tc>
          <w:tcPr>
            <w:tcW w:w="4680" w:type="dxa"/>
            <w:tcMar>
              <w:top w:w="100" w:type="dxa"/>
              <w:left w:w="100" w:type="dxa"/>
              <w:bottom w:w="100" w:type="dxa"/>
              <w:right w:w="100" w:type="dxa"/>
            </w:tcMar>
          </w:tcPr>
          <w:p w14:paraId="2BDDAF44" w14:textId="77777777" w:rsidR="00AA4ACE" w:rsidRDefault="00553D03">
            <w:pPr>
              <w:pStyle w:val="normal0"/>
              <w:widowControl w:val="0"/>
              <w:spacing w:line="240" w:lineRule="auto"/>
            </w:pPr>
            <w:r>
              <w:t>Clus</w:t>
            </w:r>
            <w:r>
              <w:t>ter</w:t>
            </w:r>
          </w:p>
        </w:tc>
        <w:tc>
          <w:tcPr>
            <w:tcW w:w="4680" w:type="dxa"/>
            <w:tcMar>
              <w:top w:w="100" w:type="dxa"/>
              <w:left w:w="100" w:type="dxa"/>
              <w:bottom w:w="100" w:type="dxa"/>
              <w:right w:w="100" w:type="dxa"/>
            </w:tcMar>
          </w:tcPr>
          <w:p w14:paraId="72999DC4" w14:textId="77777777" w:rsidR="00AA4ACE" w:rsidRDefault="00553D03">
            <w:pPr>
              <w:pStyle w:val="normal0"/>
              <w:widowControl w:val="0"/>
              <w:spacing w:line="240" w:lineRule="auto"/>
            </w:pPr>
            <w:r>
              <w:t>Number of samples</w:t>
            </w:r>
          </w:p>
        </w:tc>
      </w:tr>
      <w:tr w:rsidR="00AA4ACE" w14:paraId="7F29CA2C" w14:textId="77777777">
        <w:tc>
          <w:tcPr>
            <w:tcW w:w="4680" w:type="dxa"/>
            <w:tcMar>
              <w:top w:w="100" w:type="dxa"/>
              <w:left w:w="100" w:type="dxa"/>
              <w:bottom w:w="100" w:type="dxa"/>
              <w:right w:w="100" w:type="dxa"/>
            </w:tcMar>
          </w:tcPr>
          <w:p w14:paraId="46491BC2" w14:textId="77777777" w:rsidR="00AA4ACE" w:rsidRDefault="00553D03">
            <w:pPr>
              <w:pStyle w:val="normal0"/>
              <w:widowControl w:val="0"/>
              <w:spacing w:line="240" w:lineRule="auto"/>
            </w:pPr>
            <w:r>
              <w:t>0</w:t>
            </w:r>
          </w:p>
        </w:tc>
        <w:tc>
          <w:tcPr>
            <w:tcW w:w="4680" w:type="dxa"/>
            <w:tcMar>
              <w:top w:w="100" w:type="dxa"/>
              <w:left w:w="100" w:type="dxa"/>
              <w:bottom w:w="100" w:type="dxa"/>
              <w:right w:w="100" w:type="dxa"/>
            </w:tcMar>
          </w:tcPr>
          <w:p w14:paraId="7DBAB7CA" w14:textId="77777777" w:rsidR="00AA4ACE" w:rsidRDefault="00553D03">
            <w:pPr>
              <w:pStyle w:val="normal0"/>
              <w:widowControl w:val="0"/>
              <w:spacing w:line="240" w:lineRule="auto"/>
            </w:pPr>
            <w:r>
              <w:t>292</w:t>
            </w:r>
          </w:p>
        </w:tc>
      </w:tr>
      <w:tr w:rsidR="00AA4ACE" w14:paraId="4886923F" w14:textId="77777777">
        <w:tc>
          <w:tcPr>
            <w:tcW w:w="4680" w:type="dxa"/>
            <w:tcMar>
              <w:top w:w="100" w:type="dxa"/>
              <w:left w:w="100" w:type="dxa"/>
              <w:bottom w:w="100" w:type="dxa"/>
              <w:right w:w="100" w:type="dxa"/>
            </w:tcMar>
          </w:tcPr>
          <w:p w14:paraId="013DFBB0" w14:textId="77777777" w:rsidR="00AA4ACE" w:rsidRDefault="00553D03">
            <w:pPr>
              <w:pStyle w:val="normal0"/>
              <w:widowControl w:val="0"/>
              <w:spacing w:line="240" w:lineRule="auto"/>
            </w:pPr>
            <w:r>
              <w:t>1</w:t>
            </w:r>
          </w:p>
        </w:tc>
        <w:tc>
          <w:tcPr>
            <w:tcW w:w="4680" w:type="dxa"/>
            <w:tcMar>
              <w:top w:w="100" w:type="dxa"/>
              <w:left w:w="100" w:type="dxa"/>
              <w:bottom w:w="100" w:type="dxa"/>
              <w:right w:w="100" w:type="dxa"/>
            </w:tcMar>
          </w:tcPr>
          <w:p w14:paraId="41ED5299" w14:textId="77777777" w:rsidR="00AA4ACE" w:rsidRDefault="00553D03">
            <w:pPr>
              <w:pStyle w:val="normal0"/>
              <w:widowControl w:val="0"/>
              <w:spacing w:line="240" w:lineRule="auto"/>
            </w:pPr>
            <w:r>
              <w:t>859</w:t>
            </w:r>
          </w:p>
        </w:tc>
      </w:tr>
    </w:tbl>
    <w:p w14:paraId="6DA557F2" w14:textId="77777777" w:rsidR="00AA4ACE" w:rsidRDefault="00AA4ACE">
      <w:pPr>
        <w:pStyle w:val="normal0"/>
        <w:spacing w:before="180" w:after="180" w:line="240" w:lineRule="auto"/>
      </w:pPr>
    </w:p>
    <w:p w14:paraId="7B2BCFAE" w14:textId="77777777" w:rsidR="00AA4ACE" w:rsidRDefault="00AA4ACE">
      <w:pPr>
        <w:pStyle w:val="normal0"/>
        <w:spacing w:before="180" w:after="180" w:line="240" w:lineRule="auto"/>
      </w:pPr>
    </w:p>
    <w:p w14:paraId="5ACB2E49" w14:textId="77777777" w:rsidR="00AA4ACE" w:rsidRDefault="00AA4ACE">
      <w:pPr>
        <w:pStyle w:val="normal0"/>
        <w:spacing w:before="180" w:after="180" w:line="240" w:lineRule="auto"/>
      </w:pPr>
    </w:p>
    <w:p w14:paraId="3FBB8BE6" w14:textId="77777777" w:rsidR="00AA4ACE" w:rsidRDefault="00553D03">
      <w:pPr>
        <w:pStyle w:val="normal0"/>
        <w:spacing w:before="180" w:after="180" w:line="240" w:lineRule="auto"/>
      </w:pPr>
      <w:r>
        <w:lastRenderedPageBreak/>
        <w:t>3. Explain the reasons for choosing such a number of clusters. You can apply the objective function (mentioned in the slides) to assess the quality of each cluster.  You can mention the results of your previous exper</w:t>
      </w:r>
      <w:r>
        <w:t xml:space="preserve">iments that may help justify for the choice of k clusters. </w:t>
      </w:r>
    </w:p>
    <w:p w14:paraId="18F2C72E" w14:textId="77777777" w:rsidR="00AA4ACE" w:rsidRDefault="00553D03">
      <w:pPr>
        <w:pStyle w:val="normal0"/>
        <w:spacing w:before="180" w:after="180" w:line="240" w:lineRule="auto"/>
      </w:pPr>
      <w:r>
        <w:t xml:space="preserve">There are only 2 possible values for the class, which are 1 and 0. These are </w:t>
      </w:r>
      <w:proofErr w:type="spellStart"/>
      <w:proofErr w:type="gramStart"/>
      <w:r>
        <w:t>boolean</w:t>
      </w:r>
      <w:proofErr w:type="spellEnd"/>
      <w:proofErr w:type="gramEnd"/>
      <w:r>
        <w:t xml:space="preserve"> values to indicate of a patient has diabetes or not. This results to making k=2. Since the clusters are disting</w:t>
      </w:r>
      <w:r>
        <w:t>uishable from one another, this is a good reason to choose k as 2.</w:t>
      </w:r>
    </w:p>
    <w:p w14:paraId="34CFF445" w14:textId="77777777" w:rsidR="00AA4ACE" w:rsidRDefault="00553D03">
      <w:pPr>
        <w:pStyle w:val="normal0"/>
        <w:spacing w:before="180" w:after="180" w:line="240" w:lineRule="auto"/>
      </w:pPr>
      <w:r>
        <w:t>4. Summary and Conclusion of the experiments</w:t>
      </w:r>
    </w:p>
    <w:p w14:paraId="28DADCA0" w14:textId="77777777" w:rsidR="00AA4ACE" w:rsidRDefault="00553D03">
      <w:pPr>
        <w:pStyle w:val="normal0"/>
        <w:spacing w:before="180" w:after="180" w:line="240" w:lineRule="auto"/>
        <w:ind w:firstLine="720"/>
        <w:jc w:val="both"/>
      </w:pPr>
      <w:r>
        <w:t xml:space="preserve">The k-means clustering is a process that groups samples together with similar characteristics from other clusters with different qualities. Based on the results, k-means clustering successfully grouped the samples into two clusters. However, the centroids </w:t>
      </w:r>
      <w:r>
        <w:t>of these 2 clusters are similar that at some point some samples cannot be differentiated from each other.</w:t>
      </w:r>
    </w:p>
    <w:p w14:paraId="6F4EACA1" w14:textId="77777777" w:rsidR="00AA4ACE" w:rsidRDefault="00553D03">
      <w:pPr>
        <w:pStyle w:val="normal0"/>
        <w:spacing w:before="180" w:after="180" w:line="240" w:lineRule="auto"/>
      </w:pPr>
      <w:r>
        <w:rPr>
          <w:b/>
        </w:rPr>
        <w:t>B. SOM</w:t>
      </w:r>
    </w:p>
    <w:p w14:paraId="384199C5" w14:textId="77777777" w:rsidR="00AA4ACE" w:rsidRDefault="00553D03">
      <w:pPr>
        <w:pStyle w:val="normal0"/>
        <w:spacing w:before="180" w:after="180" w:line="240" w:lineRule="auto"/>
      </w:pPr>
      <w:r>
        <w:t>1.  Train a 10x10 SOM map for as many iterations/cycles as possible in order to generate a good and specialized set of weights for each node. I</w:t>
      </w:r>
      <w:r>
        <w:t>nclude the generated map in the document.</w:t>
      </w:r>
    </w:p>
    <w:p w14:paraId="47B4E904" w14:textId="77777777" w:rsidR="00AA4ACE" w:rsidRDefault="00553D03">
      <w:pPr>
        <w:pStyle w:val="normal0"/>
        <w:numPr>
          <w:ilvl w:val="0"/>
          <w:numId w:val="2"/>
        </w:numPr>
        <w:spacing w:before="180" w:after="180" w:line="240" w:lineRule="auto"/>
        <w:ind w:hanging="360"/>
        <w:contextualSpacing/>
      </w:pPr>
      <w:r>
        <w:t>1,000 Training Rounds            c. 15,000 Training Rounds</w:t>
      </w:r>
    </w:p>
    <w:p w14:paraId="025C1F1D" w14:textId="77777777" w:rsidR="00AA4ACE" w:rsidRDefault="00553D03">
      <w:pPr>
        <w:pStyle w:val="normal0"/>
        <w:numPr>
          <w:ilvl w:val="0"/>
          <w:numId w:val="2"/>
        </w:numPr>
        <w:spacing w:before="180" w:after="180" w:line="240" w:lineRule="auto"/>
        <w:ind w:hanging="360"/>
        <w:contextualSpacing/>
      </w:pPr>
      <w:r>
        <w:t>10,000 Training Rounds</w:t>
      </w:r>
    </w:p>
    <w:p w14:paraId="23225B27" w14:textId="77777777" w:rsidR="00AA4ACE" w:rsidRDefault="00553D03">
      <w:pPr>
        <w:pStyle w:val="normal0"/>
        <w:spacing w:before="180" w:after="180" w:line="240" w:lineRule="auto"/>
      </w:pPr>
      <w:r>
        <w:t xml:space="preserve">2. Make sure that the SOM map is </w:t>
      </w:r>
      <w:proofErr w:type="spellStart"/>
      <w:r>
        <w:t>labelled</w:t>
      </w:r>
      <w:proofErr w:type="spellEnd"/>
      <w:r>
        <w:t xml:space="preserve"> or color-coded (based on labels).  A map is </w:t>
      </w:r>
      <w:proofErr w:type="gramStart"/>
      <w:r>
        <w:t>well-organized</w:t>
      </w:r>
      <w:proofErr w:type="gramEnd"/>
      <w:r>
        <w:t xml:space="preserve"> if nodes having the same label </w:t>
      </w:r>
      <w:r>
        <w:t xml:space="preserve">are close to each other. </w:t>
      </w:r>
    </w:p>
    <w:p w14:paraId="780FA2CF" w14:textId="77777777" w:rsidR="00AA4ACE" w:rsidRDefault="00553D03">
      <w:pPr>
        <w:pStyle w:val="normal0"/>
        <w:numPr>
          <w:ilvl w:val="0"/>
          <w:numId w:val="1"/>
        </w:numPr>
        <w:spacing w:before="180" w:after="180" w:line="240" w:lineRule="auto"/>
        <w:ind w:hanging="360"/>
        <w:contextualSpacing/>
      </w:pPr>
      <w:r>
        <w:t>1,000 Training Rounds</w:t>
      </w:r>
    </w:p>
    <w:p w14:paraId="0AE5E686" w14:textId="77777777" w:rsidR="00AA4ACE" w:rsidRDefault="00553D03">
      <w:pPr>
        <w:pStyle w:val="normal0"/>
        <w:spacing w:before="180" w:after="180" w:line="240" w:lineRule="auto"/>
      </w:pPr>
      <w:r>
        <w:rPr>
          <w:noProof/>
        </w:rPr>
        <w:drawing>
          <wp:inline distT="114300" distB="114300" distL="114300" distR="114300" wp14:anchorId="1A071154" wp14:editId="1C308322">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408356" cy="3224213"/>
                    </a:xfrm>
                    <a:prstGeom prst="rect">
                      <a:avLst/>
                    </a:prstGeom>
                    <a:ln/>
                  </pic:spPr>
                </pic:pic>
              </a:graphicData>
            </a:graphic>
          </wp:inline>
        </w:drawing>
      </w:r>
    </w:p>
    <w:p w14:paraId="30C957F4" w14:textId="77777777" w:rsidR="00AA4ACE" w:rsidRDefault="00553D03">
      <w:pPr>
        <w:pStyle w:val="normal0"/>
        <w:spacing w:before="180" w:after="180" w:line="240" w:lineRule="auto"/>
        <w:jc w:val="center"/>
      </w:pPr>
      <w:r>
        <w:rPr>
          <w:b/>
          <w:sz w:val="18"/>
          <w:szCs w:val="18"/>
        </w:rPr>
        <w:t xml:space="preserve">Figure 18: Scatter Plot - 1,000 Training Rounds - Minimum Jitter </w:t>
      </w:r>
    </w:p>
    <w:p w14:paraId="37400B1A" w14:textId="77777777" w:rsidR="00AA4ACE" w:rsidRDefault="00553D03">
      <w:pPr>
        <w:pStyle w:val="normal0"/>
        <w:spacing w:before="180" w:after="180" w:line="240" w:lineRule="auto"/>
        <w:jc w:val="center"/>
      </w:pPr>
      <w:r>
        <w:rPr>
          <w:noProof/>
        </w:rPr>
        <w:lastRenderedPageBreak/>
        <w:drawing>
          <wp:inline distT="114300" distB="114300" distL="114300" distR="114300" wp14:anchorId="0C236AFF" wp14:editId="45CC8297">
            <wp:extent cx="5943600" cy="37211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r>
        <w:rPr>
          <w:b/>
          <w:sz w:val="18"/>
          <w:szCs w:val="18"/>
        </w:rPr>
        <w:t>Figure 19: SOM - 1,000 Training Rounds - Minimum Jitter</w:t>
      </w:r>
    </w:p>
    <w:p w14:paraId="2EF6A7A8" w14:textId="77777777" w:rsidR="00AA4ACE" w:rsidRDefault="00553D03">
      <w:pPr>
        <w:pStyle w:val="normal0"/>
        <w:spacing w:before="180" w:after="180" w:line="240" w:lineRule="auto"/>
        <w:jc w:val="center"/>
      </w:pPr>
      <w:r>
        <w:rPr>
          <w:noProof/>
        </w:rPr>
        <w:drawing>
          <wp:inline distT="114300" distB="114300" distL="114300" distR="114300" wp14:anchorId="51BABF69" wp14:editId="044DEFD9">
            <wp:extent cx="5943600" cy="37211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r>
        <w:rPr>
          <w:b/>
          <w:sz w:val="18"/>
          <w:szCs w:val="18"/>
        </w:rPr>
        <w:t>Figure 20: SOM - 1,000 Training Rounds - Medium Jitter</w:t>
      </w:r>
    </w:p>
    <w:p w14:paraId="478AAF3F" w14:textId="77777777" w:rsidR="00AA4ACE" w:rsidRDefault="00553D03">
      <w:pPr>
        <w:pStyle w:val="normal0"/>
        <w:spacing w:before="180" w:after="180" w:line="240" w:lineRule="auto"/>
        <w:jc w:val="center"/>
      </w:pPr>
      <w:r>
        <w:rPr>
          <w:noProof/>
        </w:rPr>
        <w:lastRenderedPageBreak/>
        <w:drawing>
          <wp:inline distT="114300" distB="114300" distL="114300" distR="114300" wp14:anchorId="3CF6FCFF" wp14:editId="6A54A012">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53587" cy="3605213"/>
                    </a:xfrm>
                    <a:prstGeom prst="rect">
                      <a:avLst/>
                    </a:prstGeom>
                    <a:ln/>
                  </pic:spPr>
                </pic:pic>
              </a:graphicData>
            </a:graphic>
          </wp:inline>
        </w:drawing>
      </w:r>
      <w:r>
        <w:rPr>
          <w:b/>
          <w:sz w:val="18"/>
          <w:szCs w:val="18"/>
        </w:rPr>
        <w:t>Figure 21: SOM - 1,000 Tra</w:t>
      </w:r>
      <w:r>
        <w:rPr>
          <w:b/>
          <w:sz w:val="18"/>
          <w:szCs w:val="18"/>
        </w:rPr>
        <w:t>ining Rounds - Maximum Jitter</w:t>
      </w:r>
    </w:p>
    <w:p w14:paraId="2E71EE36" w14:textId="77777777" w:rsidR="00AA4ACE" w:rsidRDefault="00553D03">
      <w:pPr>
        <w:pStyle w:val="normal0"/>
        <w:numPr>
          <w:ilvl w:val="0"/>
          <w:numId w:val="1"/>
        </w:numPr>
        <w:spacing w:before="180" w:after="180" w:line="240" w:lineRule="auto"/>
        <w:ind w:hanging="360"/>
        <w:contextualSpacing/>
      </w:pPr>
      <w:r>
        <w:t>10,000 Training Rounds</w:t>
      </w:r>
    </w:p>
    <w:p w14:paraId="63CC5DCA" w14:textId="77777777" w:rsidR="00AA4ACE" w:rsidRDefault="00553D03">
      <w:pPr>
        <w:pStyle w:val="normal0"/>
        <w:spacing w:before="180" w:after="180" w:line="240" w:lineRule="auto"/>
        <w:jc w:val="center"/>
      </w:pPr>
      <w:r>
        <w:rPr>
          <w:noProof/>
        </w:rPr>
        <w:drawing>
          <wp:inline distT="114300" distB="114300" distL="114300" distR="114300" wp14:anchorId="4B8DBFC9" wp14:editId="1803556B">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r>
        <w:rPr>
          <w:b/>
          <w:sz w:val="18"/>
          <w:szCs w:val="18"/>
        </w:rPr>
        <w:t>Figure 22: Scatter Plot - 10,000 Training Rounds - Minimum Jitter</w:t>
      </w:r>
    </w:p>
    <w:p w14:paraId="3236F5DC" w14:textId="77777777" w:rsidR="00AA4ACE" w:rsidRDefault="00AA4ACE">
      <w:pPr>
        <w:pStyle w:val="normal0"/>
        <w:spacing w:before="180" w:after="180" w:line="240" w:lineRule="auto"/>
        <w:jc w:val="center"/>
      </w:pPr>
    </w:p>
    <w:p w14:paraId="0182CCD8" w14:textId="77777777" w:rsidR="00AA4ACE" w:rsidRDefault="00553D03">
      <w:pPr>
        <w:pStyle w:val="normal0"/>
        <w:spacing w:before="180" w:after="180" w:line="240" w:lineRule="auto"/>
        <w:jc w:val="center"/>
      </w:pPr>
      <w:r>
        <w:rPr>
          <w:noProof/>
        </w:rPr>
        <w:lastRenderedPageBreak/>
        <w:drawing>
          <wp:inline distT="114300" distB="114300" distL="114300" distR="114300" wp14:anchorId="52F0A3B7" wp14:editId="74C58602">
            <wp:extent cx="5943600" cy="3721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r>
        <w:rPr>
          <w:b/>
          <w:sz w:val="18"/>
          <w:szCs w:val="18"/>
        </w:rPr>
        <w:t>Figure 23: SOM - 10,000 Training Rounds - Minimum Jitter</w:t>
      </w:r>
    </w:p>
    <w:p w14:paraId="11F93EBB" w14:textId="77777777" w:rsidR="00AA4ACE" w:rsidRDefault="00553D03">
      <w:pPr>
        <w:pStyle w:val="normal0"/>
        <w:spacing w:before="180" w:after="180" w:line="240" w:lineRule="auto"/>
        <w:jc w:val="center"/>
      </w:pPr>
      <w:r>
        <w:rPr>
          <w:noProof/>
        </w:rPr>
        <w:drawing>
          <wp:inline distT="114300" distB="114300" distL="114300" distR="114300" wp14:anchorId="58B2F575" wp14:editId="647F77B9">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719763" cy="3584513"/>
                    </a:xfrm>
                    <a:prstGeom prst="rect">
                      <a:avLst/>
                    </a:prstGeom>
                    <a:ln/>
                  </pic:spPr>
                </pic:pic>
              </a:graphicData>
            </a:graphic>
          </wp:inline>
        </w:drawing>
      </w:r>
      <w:r>
        <w:rPr>
          <w:b/>
          <w:sz w:val="18"/>
          <w:szCs w:val="18"/>
        </w:rPr>
        <w:t>Figure 24: SOM - 10,000 Training Rounds - Medium Jitter</w:t>
      </w:r>
    </w:p>
    <w:p w14:paraId="21E8519F" w14:textId="77777777" w:rsidR="00AA4ACE" w:rsidRDefault="00553D03">
      <w:pPr>
        <w:pStyle w:val="normal0"/>
        <w:spacing w:before="180" w:after="180" w:line="240" w:lineRule="auto"/>
        <w:jc w:val="center"/>
      </w:pPr>
      <w:r>
        <w:rPr>
          <w:noProof/>
        </w:rPr>
        <w:lastRenderedPageBreak/>
        <w:drawing>
          <wp:inline distT="114300" distB="114300" distL="114300" distR="114300" wp14:anchorId="0920D578" wp14:editId="4BAA073A">
            <wp:extent cx="5943600" cy="37211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r>
        <w:rPr>
          <w:b/>
          <w:sz w:val="18"/>
          <w:szCs w:val="18"/>
        </w:rPr>
        <w:t>Figure 25: SOM - 10</w:t>
      </w:r>
      <w:r>
        <w:rPr>
          <w:b/>
          <w:sz w:val="18"/>
          <w:szCs w:val="18"/>
        </w:rPr>
        <w:t>,000 Training Rounds - Maximum Jitter</w:t>
      </w:r>
    </w:p>
    <w:p w14:paraId="688FFCE4" w14:textId="77777777" w:rsidR="00AA4ACE" w:rsidRDefault="00553D03">
      <w:pPr>
        <w:pStyle w:val="normal0"/>
        <w:numPr>
          <w:ilvl w:val="0"/>
          <w:numId w:val="1"/>
        </w:numPr>
        <w:spacing w:before="180" w:after="180" w:line="240" w:lineRule="auto"/>
        <w:ind w:hanging="360"/>
        <w:contextualSpacing/>
      </w:pPr>
      <w:r>
        <w:t>15,000 Training Rounds</w:t>
      </w:r>
    </w:p>
    <w:p w14:paraId="76E59AE4" w14:textId="77777777" w:rsidR="00AA4ACE" w:rsidRDefault="00553D03">
      <w:pPr>
        <w:pStyle w:val="normal0"/>
        <w:spacing w:before="180" w:after="180" w:line="240" w:lineRule="auto"/>
        <w:jc w:val="center"/>
      </w:pPr>
      <w:r>
        <w:rPr>
          <w:noProof/>
        </w:rPr>
        <w:drawing>
          <wp:inline distT="114300" distB="114300" distL="114300" distR="114300" wp14:anchorId="54E42378" wp14:editId="4F31A5E8">
            <wp:extent cx="5653088" cy="3563102"/>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653088" cy="3563102"/>
                    </a:xfrm>
                    <a:prstGeom prst="rect">
                      <a:avLst/>
                    </a:prstGeom>
                    <a:ln/>
                  </pic:spPr>
                </pic:pic>
              </a:graphicData>
            </a:graphic>
          </wp:inline>
        </w:drawing>
      </w:r>
      <w:r>
        <w:rPr>
          <w:b/>
          <w:sz w:val="18"/>
          <w:szCs w:val="18"/>
        </w:rPr>
        <w:t>Figure 26: Scatter Plot - 15,000 Training Rounds - Minimum Jitter</w:t>
      </w:r>
    </w:p>
    <w:p w14:paraId="6174201A" w14:textId="77777777" w:rsidR="00AA4ACE" w:rsidRDefault="00553D03">
      <w:pPr>
        <w:pStyle w:val="normal0"/>
        <w:spacing w:before="180" w:after="180" w:line="240" w:lineRule="auto"/>
        <w:jc w:val="center"/>
      </w:pPr>
      <w:r>
        <w:rPr>
          <w:noProof/>
        </w:rPr>
        <w:lastRenderedPageBreak/>
        <w:drawing>
          <wp:inline distT="114300" distB="114300" distL="114300" distR="114300" wp14:anchorId="3EB6A407" wp14:editId="7FBF65D9">
            <wp:extent cx="5943600" cy="3721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r>
        <w:rPr>
          <w:b/>
          <w:sz w:val="18"/>
          <w:szCs w:val="18"/>
        </w:rPr>
        <w:t>Figure 27:  SOM - 15,000 Training Rounds - Minimum Jitter</w:t>
      </w:r>
    </w:p>
    <w:p w14:paraId="3F006847" w14:textId="77777777" w:rsidR="00AA4ACE" w:rsidRDefault="00553D03">
      <w:pPr>
        <w:pStyle w:val="normal0"/>
        <w:spacing w:before="180" w:after="180" w:line="240" w:lineRule="auto"/>
        <w:jc w:val="center"/>
      </w:pPr>
      <w:r>
        <w:rPr>
          <w:noProof/>
        </w:rPr>
        <w:drawing>
          <wp:inline distT="114300" distB="114300" distL="114300" distR="114300" wp14:anchorId="6CB336B5" wp14:editId="3246A7C7">
            <wp:extent cx="5943600" cy="3721100"/>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r>
        <w:rPr>
          <w:b/>
          <w:sz w:val="18"/>
          <w:szCs w:val="18"/>
        </w:rPr>
        <w:t>Figure 28: SOM - 15,000 Training Rounds - Medium Jitter</w:t>
      </w:r>
    </w:p>
    <w:p w14:paraId="0DAD35AD" w14:textId="77777777" w:rsidR="00AA4ACE" w:rsidRDefault="00553D03">
      <w:pPr>
        <w:pStyle w:val="normal0"/>
        <w:spacing w:before="180" w:after="180" w:line="240" w:lineRule="auto"/>
        <w:jc w:val="center"/>
      </w:pPr>
      <w:r>
        <w:rPr>
          <w:noProof/>
        </w:rPr>
        <w:lastRenderedPageBreak/>
        <w:drawing>
          <wp:inline distT="114300" distB="114300" distL="114300" distR="114300" wp14:anchorId="5B9F5808" wp14:editId="0B01037A">
            <wp:extent cx="5943600" cy="3721100"/>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r>
        <w:rPr>
          <w:b/>
          <w:sz w:val="18"/>
          <w:szCs w:val="18"/>
        </w:rPr>
        <w:t>Figure 29: SOM - 15,000 Training Rounds - Maximum Jitter</w:t>
      </w:r>
    </w:p>
    <w:p w14:paraId="18162CFD" w14:textId="77777777" w:rsidR="00AA4ACE" w:rsidRDefault="00AA4ACE">
      <w:pPr>
        <w:pStyle w:val="normal0"/>
        <w:spacing w:before="180" w:after="180" w:line="240" w:lineRule="auto"/>
        <w:jc w:val="both"/>
      </w:pPr>
      <w:bookmarkStart w:id="0" w:name="_GoBack"/>
      <w:bookmarkEnd w:id="0"/>
    </w:p>
    <w:p w14:paraId="25C894BE" w14:textId="77777777" w:rsidR="00AA4ACE" w:rsidRDefault="00553D03">
      <w:pPr>
        <w:pStyle w:val="normal0"/>
        <w:spacing w:before="180" w:after="180" w:line="240" w:lineRule="auto"/>
        <w:jc w:val="both"/>
      </w:pPr>
      <w:r>
        <w:t>Disclaimer: The scatter plot blocks (</w:t>
      </w:r>
      <w:proofErr w:type="gramStart"/>
      <w:r>
        <w:t>figure …)</w:t>
      </w:r>
      <w:proofErr w:type="gramEnd"/>
      <w:r>
        <w:t xml:space="preserve"> were bordered to simplify the image and emphasize the nodes. Every block grouped together with the same color was marked with letters to ea</w:t>
      </w:r>
      <w:r>
        <w:t>sily identify each node from the rest.</w:t>
      </w:r>
    </w:p>
    <w:p w14:paraId="1AFF04A8" w14:textId="77777777" w:rsidR="00AA4ACE" w:rsidRDefault="00553D03">
      <w:pPr>
        <w:pStyle w:val="normal0"/>
        <w:spacing w:before="180" w:after="180" w:line="240" w:lineRule="auto"/>
        <w:jc w:val="center"/>
      </w:pPr>
      <w:r>
        <w:rPr>
          <w:b/>
          <w:sz w:val="18"/>
          <w:szCs w:val="18"/>
        </w:rPr>
        <w:t xml:space="preserve"> </w:t>
      </w:r>
    </w:p>
    <w:p w14:paraId="44626D62" w14:textId="77777777" w:rsidR="00AA4ACE" w:rsidRDefault="00553D03">
      <w:pPr>
        <w:pStyle w:val="normal0"/>
        <w:spacing w:before="180" w:after="180" w:line="240" w:lineRule="auto"/>
        <w:jc w:val="center"/>
      </w:pPr>
      <w:r>
        <w:rPr>
          <w:noProof/>
        </w:rPr>
        <w:drawing>
          <wp:inline distT="114300" distB="114300" distL="114300" distR="114300" wp14:anchorId="40EF0742" wp14:editId="2CF641B3">
            <wp:extent cx="2876550" cy="244792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876550" cy="2447925"/>
                    </a:xfrm>
                    <a:prstGeom prst="rect">
                      <a:avLst/>
                    </a:prstGeom>
                    <a:ln/>
                  </pic:spPr>
                </pic:pic>
              </a:graphicData>
            </a:graphic>
          </wp:inline>
        </w:drawing>
      </w:r>
      <w:r>
        <w:t xml:space="preserve"> </w:t>
      </w:r>
    </w:p>
    <w:p w14:paraId="0F0B25F7" w14:textId="77777777" w:rsidR="00AA4ACE" w:rsidRDefault="00553D03">
      <w:pPr>
        <w:pStyle w:val="normal0"/>
        <w:spacing w:before="180" w:after="180" w:line="240" w:lineRule="auto"/>
        <w:jc w:val="center"/>
      </w:pPr>
      <w:r>
        <w:rPr>
          <w:b/>
          <w:sz w:val="18"/>
          <w:szCs w:val="18"/>
        </w:rPr>
        <w:t>Figure 30:  Simplified Scatter Plot - 1,000 Training Rounds Simplified</w:t>
      </w:r>
    </w:p>
    <w:p w14:paraId="39BC34A5" w14:textId="77777777" w:rsidR="00AA4ACE" w:rsidRDefault="00AA4ACE">
      <w:pPr>
        <w:pStyle w:val="normal0"/>
        <w:spacing w:before="180" w:after="180" w:line="240" w:lineRule="auto"/>
        <w:jc w:val="center"/>
      </w:pPr>
    </w:p>
    <w:p w14:paraId="043C7576" w14:textId="77777777" w:rsidR="00AA4ACE" w:rsidRDefault="00553D03">
      <w:pPr>
        <w:pStyle w:val="normal0"/>
        <w:spacing w:before="180" w:after="180" w:line="240" w:lineRule="auto"/>
        <w:jc w:val="center"/>
      </w:pPr>
      <w:r>
        <w:lastRenderedPageBreak/>
        <w:t xml:space="preserve"> </w:t>
      </w:r>
      <w:r>
        <w:rPr>
          <w:noProof/>
        </w:rPr>
        <w:drawing>
          <wp:inline distT="114300" distB="114300" distL="114300" distR="114300" wp14:anchorId="7E4337E1" wp14:editId="73C3BA5B">
            <wp:extent cx="2886075" cy="2447925"/>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2886075" cy="2447925"/>
                    </a:xfrm>
                    <a:prstGeom prst="rect">
                      <a:avLst/>
                    </a:prstGeom>
                    <a:ln/>
                  </pic:spPr>
                </pic:pic>
              </a:graphicData>
            </a:graphic>
          </wp:inline>
        </w:drawing>
      </w:r>
    </w:p>
    <w:p w14:paraId="1E72E957" w14:textId="77777777" w:rsidR="00AA4ACE" w:rsidRDefault="00553D03">
      <w:pPr>
        <w:pStyle w:val="normal0"/>
        <w:spacing w:before="180" w:after="180" w:line="240" w:lineRule="auto"/>
        <w:jc w:val="center"/>
      </w:pPr>
      <w:r>
        <w:rPr>
          <w:b/>
          <w:sz w:val="18"/>
          <w:szCs w:val="18"/>
        </w:rPr>
        <w:t>Figure 31:  Simplified Scatter Plot - 10,000 Training Rounds Simplified</w:t>
      </w:r>
    </w:p>
    <w:p w14:paraId="396E6E4C" w14:textId="77777777" w:rsidR="00AA4ACE" w:rsidRDefault="00553D03">
      <w:pPr>
        <w:pStyle w:val="normal0"/>
        <w:spacing w:before="180" w:after="180" w:line="240" w:lineRule="auto"/>
        <w:jc w:val="center"/>
      </w:pPr>
      <w:r>
        <w:t xml:space="preserve"> </w:t>
      </w:r>
      <w:r>
        <w:rPr>
          <w:noProof/>
        </w:rPr>
        <w:drawing>
          <wp:inline distT="114300" distB="114300" distL="114300" distR="114300" wp14:anchorId="36D12C92" wp14:editId="11A7AC17">
            <wp:extent cx="2876550" cy="2447925"/>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2876550" cy="2447925"/>
                    </a:xfrm>
                    <a:prstGeom prst="rect">
                      <a:avLst/>
                    </a:prstGeom>
                    <a:ln/>
                  </pic:spPr>
                </pic:pic>
              </a:graphicData>
            </a:graphic>
          </wp:inline>
        </w:drawing>
      </w:r>
    </w:p>
    <w:p w14:paraId="5C8A1C38" w14:textId="77777777" w:rsidR="00AA4ACE" w:rsidRDefault="00553D03">
      <w:pPr>
        <w:pStyle w:val="normal0"/>
        <w:spacing w:before="180" w:after="180" w:line="240" w:lineRule="auto"/>
        <w:jc w:val="center"/>
      </w:pPr>
      <w:r>
        <w:rPr>
          <w:b/>
          <w:sz w:val="18"/>
          <w:szCs w:val="18"/>
        </w:rPr>
        <w:t>Figure 32:  Simplified Scatter Plot - 15,000 Training Rounds Simplified</w:t>
      </w:r>
    </w:p>
    <w:p w14:paraId="39697C8A" w14:textId="77777777" w:rsidR="00AA4ACE" w:rsidRDefault="00553D03">
      <w:pPr>
        <w:pStyle w:val="normal0"/>
        <w:spacing w:before="180" w:after="180" w:line="240" w:lineRule="auto"/>
      </w:pPr>
      <w:r>
        <w:t>3. Interpret the results of the map. Analyze the kind of samples that were assigned on nodes that are close in the map. For example, determine the kind of samples that were assigned in</w:t>
      </w:r>
      <w:r>
        <w:t xml:space="preserve"> the upper left corner nodes of the map. Have some analyses on several areas of the map.</w:t>
      </w:r>
    </w:p>
    <w:p w14:paraId="1EDB9F10" w14:textId="77777777" w:rsidR="00AA4ACE" w:rsidRDefault="00553D03">
      <w:pPr>
        <w:pStyle w:val="normal0"/>
        <w:spacing w:before="180" w:after="180" w:line="240" w:lineRule="auto"/>
        <w:jc w:val="both"/>
      </w:pPr>
      <w:r>
        <w:t>Based on the results, taking the SOM map of dataset 2 with 1000, 10000, and 15000 training rounds produced a varying number of nodes. With 1000 training rounds, the results displayed 17 distinct nodes. At 10000, 23 nodes were produced. And finally at 15000</w:t>
      </w:r>
      <w:r>
        <w:t xml:space="preserve"> training rounds, 28 nodes were retrieved. </w:t>
      </w:r>
    </w:p>
    <w:p w14:paraId="6A71F5FD" w14:textId="77777777" w:rsidR="00AA4ACE" w:rsidRDefault="00553D03">
      <w:pPr>
        <w:pStyle w:val="normal0"/>
        <w:spacing w:before="180" w:after="180" w:line="240" w:lineRule="auto"/>
      </w:pPr>
      <w:r>
        <w:rPr>
          <w:highlight w:val="white"/>
        </w:rPr>
        <w:t>4. Summary and Conclusion of the experiments</w:t>
      </w:r>
    </w:p>
    <w:p w14:paraId="30F6C832" w14:textId="77777777" w:rsidR="00AA4ACE" w:rsidRDefault="00553D03">
      <w:pPr>
        <w:pStyle w:val="normal0"/>
        <w:spacing w:before="180" w:after="180" w:line="240" w:lineRule="auto"/>
        <w:jc w:val="both"/>
      </w:pPr>
      <w:r>
        <w:t xml:space="preserve">All of the information here </w:t>
      </w:r>
      <w:proofErr w:type="gramStart"/>
      <w:r>
        <w:t>were</w:t>
      </w:r>
      <w:proofErr w:type="gramEnd"/>
      <w:r>
        <w:t xml:space="preserve"> taken at jitter set to a minimum producing a 10x10 SOM map with clear, specific, and distinct nodes that allows the classification of </w:t>
      </w:r>
      <w:r>
        <w:t xml:space="preserve">each sample more precise and accurate. Although the actual </w:t>
      </w:r>
      <w:proofErr w:type="gramStart"/>
      <w:r>
        <w:t>relationship between each node were</w:t>
      </w:r>
      <w:proofErr w:type="gramEnd"/>
      <w:r>
        <w:t xml:space="preserve"> not discussed, this still shows a limited display of the SOM of diabetes.</w:t>
      </w:r>
    </w:p>
    <w:sectPr w:rsidR="00AA4AC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compat>
    <w:compatSetting w:name="compatibilityMode" w:uri="http://schemas.microsoft.com/office/word" w:val="14"/>
  </w:compat>
  <w:rsids>
    <w:rsidRoot w:val="00AA4ACE"/>
    <w:rsid w:val="0034593B"/>
    <w:rsid w:val="00553D03"/>
    <w:rsid w:val="00AA4A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CAB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4593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593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4593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593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1499</Words>
  <Characters>8547</Characters>
  <Application>Microsoft Macintosh Word</Application>
  <DocSecurity>0</DocSecurity>
  <Lines>71</Lines>
  <Paragraphs>20</Paragraphs>
  <ScaleCrop>false</ScaleCrop>
  <Company>Mark Inc.</Company>
  <LinksUpToDate>false</LinksUpToDate>
  <CharactersWithSpaces>10026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Anthony Arevalo</cp:lastModifiedBy>
  <cp:revision>3</cp:revision>
  <dcterms:created xsi:type="dcterms:W3CDTF">2016-02-25T15:47:00Z</dcterms:created>
  <dcterms:modified xsi:type="dcterms:W3CDTF">2016-02-25T15:48:00Z</dcterms:modified>
</cp:coreProperties>
</file>